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AF" w:rsidRPr="00C52E24" w:rsidRDefault="00B265F9" w:rsidP="00C52E24">
      <w:pPr>
        <w:spacing w:after="0" w:line="240" w:lineRule="auto"/>
        <w:jc w:val="center"/>
        <w:rPr>
          <w:rFonts w:cstheme="minorHAnsi"/>
          <w:b/>
          <w:sz w:val="20"/>
          <w:szCs w:val="20"/>
        </w:rPr>
      </w:pPr>
      <w:r w:rsidRPr="00C52E24">
        <w:rPr>
          <w:rFonts w:cstheme="minorHAnsi"/>
          <w:b/>
          <w:sz w:val="20"/>
          <w:szCs w:val="20"/>
        </w:rPr>
        <w:t>JOB DESCRIPTION</w:t>
      </w:r>
      <w:r w:rsidRPr="00C52E24">
        <w:rPr>
          <w:rFonts w:cstheme="minorHAnsi"/>
          <w:b/>
          <w:sz w:val="20"/>
          <w:szCs w:val="20"/>
        </w:rPr>
        <w:br/>
      </w:r>
      <w:r w:rsidR="00952927" w:rsidRPr="00C52E24">
        <w:rPr>
          <w:rFonts w:cstheme="minorHAnsi"/>
          <w:b/>
          <w:sz w:val="20"/>
          <w:szCs w:val="20"/>
        </w:rPr>
        <w:t xml:space="preserve">ACADEMIC </w:t>
      </w:r>
      <w:r w:rsidR="0062609A" w:rsidRPr="00C52E24">
        <w:rPr>
          <w:rFonts w:cstheme="minorHAnsi"/>
          <w:b/>
          <w:sz w:val="20"/>
          <w:szCs w:val="20"/>
        </w:rPr>
        <w:t>ADMINISTRATOR</w:t>
      </w:r>
      <w:r w:rsidRPr="00C52E24">
        <w:rPr>
          <w:rFonts w:cstheme="minorHAnsi"/>
          <w:b/>
          <w:sz w:val="20"/>
          <w:szCs w:val="20"/>
        </w:rPr>
        <w:t xml:space="preserve"> SERIES</w:t>
      </w:r>
      <w:r w:rsidR="0062609A" w:rsidRPr="00C52E24">
        <w:rPr>
          <w:rFonts w:cstheme="minorHAnsi"/>
          <w:b/>
          <w:sz w:val="20"/>
          <w:szCs w:val="20"/>
        </w:rPr>
        <w:t xml:space="preserve"> (I-VII)</w:t>
      </w:r>
    </w:p>
    <w:p w:rsidR="000A1FB6" w:rsidRPr="00C52E24" w:rsidRDefault="000A1FB6" w:rsidP="00C52E24">
      <w:pPr>
        <w:spacing w:after="0" w:line="240" w:lineRule="auto"/>
        <w:jc w:val="center"/>
        <w:rPr>
          <w:rFonts w:cstheme="minorHAnsi"/>
          <w:b/>
          <w:sz w:val="20"/>
          <w:szCs w:val="20"/>
        </w:rPr>
      </w:pPr>
      <w:r w:rsidRPr="00C52E24">
        <w:rPr>
          <w:rFonts w:cstheme="minorHAnsi"/>
          <w:b/>
          <w:sz w:val="20"/>
          <w:szCs w:val="20"/>
        </w:rPr>
        <w:t>(APM 37</w:t>
      </w:r>
      <w:r w:rsidR="0062609A" w:rsidRPr="00C52E24">
        <w:rPr>
          <w:rFonts w:cstheme="minorHAnsi"/>
          <w:b/>
          <w:sz w:val="20"/>
          <w:szCs w:val="20"/>
        </w:rPr>
        <w:t>0</w:t>
      </w:r>
      <w:r w:rsidRPr="00C52E24">
        <w:rPr>
          <w:rFonts w:cstheme="minorHAnsi"/>
          <w:b/>
          <w:sz w:val="20"/>
          <w:szCs w:val="20"/>
        </w:rPr>
        <w:t>)</w:t>
      </w:r>
    </w:p>
    <w:p w:rsidR="000A1FB6" w:rsidRPr="00C52E24" w:rsidRDefault="000A1FB6" w:rsidP="00C52E24">
      <w:pPr>
        <w:spacing w:after="0" w:line="240" w:lineRule="auto"/>
        <w:jc w:val="center"/>
        <w:rPr>
          <w:rFonts w:cstheme="minorHAnsi"/>
          <w:b/>
          <w:sz w:val="20"/>
          <w:szCs w:val="20"/>
        </w:rPr>
      </w:pPr>
    </w:p>
    <w:p w:rsidR="00B265F9" w:rsidRPr="00C52E24" w:rsidRDefault="002D35B9" w:rsidP="00C52E24">
      <w:pPr>
        <w:spacing w:after="0" w:line="240" w:lineRule="auto"/>
        <w:rPr>
          <w:rFonts w:cstheme="minorHAnsi"/>
          <w:sz w:val="20"/>
          <w:szCs w:val="20"/>
        </w:rPr>
      </w:pPr>
      <w:r w:rsidRPr="00C52E24">
        <w:rPr>
          <w:rFonts w:cstheme="minorHAnsi"/>
          <w:b/>
          <w:sz w:val="20"/>
          <w:szCs w:val="20"/>
        </w:rPr>
        <w:t>CANDIDATE’S NAME:</w:t>
      </w:r>
      <w:r w:rsidR="00C52E24" w:rsidRPr="00C52E24">
        <w:rPr>
          <w:rFonts w:cstheme="minorHAnsi"/>
          <w:sz w:val="20"/>
          <w:szCs w:val="20"/>
        </w:rPr>
        <w:t xml:space="preserve"> </w:t>
      </w:r>
      <w:r w:rsidR="00C52E24" w:rsidRPr="00C52E24">
        <w:rPr>
          <w:rFonts w:cstheme="minorHAnsi"/>
          <w:sz w:val="20"/>
          <w:szCs w:val="20"/>
        </w:rPr>
        <w:fldChar w:fldCharType="begin">
          <w:ffData>
            <w:name w:val="Text33"/>
            <w:enabled/>
            <w:calcOnExit w:val="0"/>
            <w:textInput/>
          </w:ffData>
        </w:fldChar>
      </w:r>
      <w:r w:rsidR="00C52E24" w:rsidRPr="00C52E24">
        <w:rPr>
          <w:rFonts w:cstheme="minorHAnsi"/>
          <w:sz w:val="20"/>
          <w:szCs w:val="20"/>
        </w:rPr>
        <w:instrText xml:space="preserve"> FORMTEXT </w:instrText>
      </w:r>
      <w:r w:rsidR="00C52E24" w:rsidRPr="00C52E24">
        <w:rPr>
          <w:rFonts w:cstheme="minorHAnsi"/>
          <w:sz w:val="20"/>
          <w:szCs w:val="20"/>
        </w:rPr>
      </w:r>
      <w:r w:rsidR="00C52E24" w:rsidRPr="00C52E24">
        <w:rPr>
          <w:rFonts w:cstheme="minorHAnsi"/>
          <w:sz w:val="20"/>
          <w:szCs w:val="20"/>
        </w:rPr>
        <w:fldChar w:fldCharType="separate"/>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fldChar w:fldCharType="end"/>
      </w:r>
      <w:r w:rsidRPr="00C52E24">
        <w:rPr>
          <w:rFonts w:cstheme="minorHAnsi"/>
          <w:sz w:val="20"/>
          <w:szCs w:val="20"/>
        </w:rPr>
        <w:br/>
      </w:r>
      <w:r w:rsidR="00952927" w:rsidRPr="00C52E24">
        <w:rPr>
          <w:rFonts w:cstheme="minorHAnsi"/>
          <w:b/>
          <w:sz w:val="20"/>
          <w:szCs w:val="20"/>
        </w:rPr>
        <w:t>LEVEL</w:t>
      </w:r>
      <w:r w:rsidR="00491A08" w:rsidRPr="00C52E24">
        <w:rPr>
          <w:rFonts w:cstheme="minorHAnsi"/>
          <w:b/>
          <w:sz w:val="20"/>
          <w:szCs w:val="20"/>
        </w:rPr>
        <w:t>:</w:t>
      </w:r>
      <w:r w:rsidR="00C52E24" w:rsidRPr="00C52E24">
        <w:rPr>
          <w:rFonts w:cstheme="minorHAnsi"/>
          <w:b/>
          <w:sz w:val="20"/>
          <w:szCs w:val="20"/>
        </w:rPr>
        <w:t xml:space="preserve"> </w:t>
      </w:r>
      <w:r w:rsidR="00C52E24" w:rsidRPr="00C52E24">
        <w:rPr>
          <w:rFonts w:cstheme="minorHAnsi"/>
          <w:sz w:val="20"/>
          <w:szCs w:val="20"/>
        </w:rPr>
        <w:fldChar w:fldCharType="begin">
          <w:ffData>
            <w:name w:val="Text33"/>
            <w:enabled/>
            <w:calcOnExit w:val="0"/>
            <w:textInput/>
          </w:ffData>
        </w:fldChar>
      </w:r>
      <w:r w:rsidR="00C52E24" w:rsidRPr="00C52E24">
        <w:rPr>
          <w:rFonts w:cstheme="minorHAnsi"/>
          <w:sz w:val="20"/>
          <w:szCs w:val="20"/>
        </w:rPr>
        <w:instrText xml:space="preserve"> FORMTEXT </w:instrText>
      </w:r>
      <w:r w:rsidR="00C52E24" w:rsidRPr="00C52E24">
        <w:rPr>
          <w:rFonts w:cstheme="minorHAnsi"/>
          <w:sz w:val="20"/>
          <w:szCs w:val="20"/>
        </w:rPr>
      </w:r>
      <w:r w:rsidR="00C52E24" w:rsidRPr="00C52E24">
        <w:rPr>
          <w:rFonts w:cstheme="minorHAnsi"/>
          <w:sz w:val="20"/>
          <w:szCs w:val="20"/>
        </w:rPr>
        <w:fldChar w:fldCharType="separate"/>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fldChar w:fldCharType="end"/>
      </w:r>
      <w:r w:rsidRPr="00C52E24">
        <w:rPr>
          <w:rFonts w:cstheme="minorHAnsi"/>
          <w:sz w:val="20"/>
          <w:szCs w:val="20"/>
        </w:rPr>
        <w:br/>
      </w:r>
      <w:r w:rsidRPr="00C52E24">
        <w:rPr>
          <w:rFonts w:cstheme="minorHAnsi"/>
          <w:b/>
          <w:sz w:val="20"/>
          <w:szCs w:val="20"/>
        </w:rPr>
        <w:t>SUPERVISOR’S NAME:</w:t>
      </w:r>
      <w:r w:rsidR="00C52E24" w:rsidRPr="00C52E24">
        <w:rPr>
          <w:rFonts w:cstheme="minorHAnsi"/>
          <w:b/>
          <w:sz w:val="20"/>
          <w:szCs w:val="20"/>
        </w:rPr>
        <w:t xml:space="preserve"> </w:t>
      </w:r>
      <w:r w:rsidR="00C52E24" w:rsidRPr="00C52E24">
        <w:rPr>
          <w:rFonts w:cstheme="minorHAnsi"/>
          <w:sz w:val="20"/>
          <w:szCs w:val="20"/>
        </w:rPr>
        <w:fldChar w:fldCharType="begin">
          <w:ffData>
            <w:name w:val="Text33"/>
            <w:enabled/>
            <w:calcOnExit w:val="0"/>
            <w:textInput/>
          </w:ffData>
        </w:fldChar>
      </w:r>
      <w:r w:rsidR="00C52E24" w:rsidRPr="00C52E24">
        <w:rPr>
          <w:rFonts w:cstheme="minorHAnsi"/>
          <w:sz w:val="20"/>
          <w:szCs w:val="20"/>
        </w:rPr>
        <w:instrText xml:space="preserve"> FORMTEXT </w:instrText>
      </w:r>
      <w:r w:rsidR="00C52E24" w:rsidRPr="00C52E24">
        <w:rPr>
          <w:rFonts w:cstheme="minorHAnsi"/>
          <w:sz w:val="20"/>
          <w:szCs w:val="20"/>
        </w:rPr>
      </w:r>
      <w:r w:rsidR="00C52E24" w:rsidRPr="00C52E24">
        <w:rPr>
          <w:rFonts w:cstheme="minorHAnsi"/>
          <w:sz w:val="20"/>
          <w:szCs w:val="20"/>
        </w:rPr>
        <w:fldChar w:fldCharType="separate"/>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t> </w:t>
      </w:r>
      <w:r w:rsidR="00C52E24" w:rsidRPr="00C52E24">
        <w:rPr>
          <w:rFonts w:cstheme="minorHAnsi"/>
          <w:sz w:val="20"/>
          <w:szCs w:val="20"/>
        </w:rPr>
        <w:fldChar w:fldCharType="end"/>
      </w:r>
      <w:r w:rsidRPr="00C52E24">
        <w:rPr>
          <w:rFonts w:cstheme="minorHAnsi"/>
          <w:sz w:val="20"/>
          <w:szCs w:val="20"/>
        </w:rPr>
        <w:br/>
      </w:r>
    </w:p>
    <w:p w:rsidR="00A5634F" w:rsidRPr="00C52E24" w:rsidRDefault="00A5634F" w:rsidP="00C52E24">
      <w:pPr>
        <w:spacing w:after="0" w:line="240" w:lineRule="auto"/>
        <w:jc w:val="both"/>
        <w:rPr>
          <w:rFonts w:cstheme="minorHAnsi"/>
          <w:i/>
          <w:sz w:val="20"/>
          <w:szCs w:val="20"/>
        </w:rPr>
      </w:pPr>
      <w:r w:rsidRPr="00C52E24">
        <w:rPr>
          <w:rFonts w:cstheme="minorHAnsi"/>
          <w:b/>
          <w:i/>
          <w:sz w:val="20"/>
          <w:szCs w:val="20"/>
        </w:rPr>
        <w:t xml:space="preserve">Definition </w:t>
      </w:r>
      <w:r w:rsidR="007E53EC" w:rsidRPr="00C52E24">
        <w:rPr>
          <w:rFonts w:cstheme="minorHAnsi"/>
          <w:b/>
          <w:i/>
          <w:sz w:val="20"/>
          <w:szCs w:val="20"/>
        </w:rPr>
        <w:t>of Title</w:t>
      </w:r>
      <w:r w:rsidR="007E53EC" w:rsidRPr="00C52E24">
        <w:rPr>
          <w:rFonts w:cstheme="minorHAnsi"/>
          <w:i/>
          <w:sz w:val="20"/>
          <w:szCs w:val="20"/>
        </w:rPr>
        <w:t xml:space="preserve"> (</w:t>
      </w:r>
      <w:r w:rsidRPr="00C52E24">
        <w:rPr>
          <w:rFonts w:cstheme="minorHAnsi"/>
          <w:i/>
          <w:sz w:val="20"/>
          <w:szCs w:val="20"/>
        </w:rPr>
        <w:t>APM 37</w:t>
      </w:r>
      <w:r w:rsidR="0062609A" w:rsidRPr="00C52E24">
        <w:rPr>
          <w:rFonts w:cstheme="minorHAnsi"/>
          <w:i/>
          <w:sz w:val="20"/>
          <w:szCs w:val="20"/>
        </w:rPr>
        <w:t>0</w:t>
      </w:r>
      <w:r w:rsidR="007E53EC" w:rsidRPr="00C52E24">
        <w:rPr>
          <w:rFonts w:cstheme="minorHAnsi"/>
          <w:i/>
          <w:sz w:val="20"/>
          <w:szCs w:val="20"/>
        </w:rPr>
        <w:t>)</w:t>
      </w:r>
      <w:r w:rsidRPr="00C52E24">
        <w:rPr>
          <w:rFonts w:cstheme="minorHAnsi"/>
          <w:i/>
          <w:sz w:val="20"/>
          <w:szCs w:val="20"/>
        </w:rPr>
        <w:t xml:space="preserve">:  </w:t>
      </w:r>
      <w:r w:rsidR="0062609A" w:rsidRPr="00C52E24">
        <w:rPr>
          <w:rFonts w:cstheme="minorHAnsi"/>
          <w:i/>
          <w:sz w:val="20"/>
          <w:szCs w:val="20"/>
        </w:rPr>
        <w:t>this series is used principally in organized activities other than organized research units for appointees who administer programs which 1) provide service to academic departments, but not as totally or exclusively research or teaching activities; or 2) are intended to serve the general public and may be either research or educational in nature.  The duties of this position are more in administration than in teaching and/or research, although the administration may include participation in as well as the overseeing of programs involving teaching, research, or academically-based public service.</w:t>
      </w:r>
    </w:p>
    <w:p w:rsidR="000A1FB6" w:rsidRPr="00C52E24" w:rsidRDefault="000A1FB6" w:rsidP="00C52E24">
      <w:pPr>
        <w:spacing w:after="0" w:line="240" w:lineRule="auto"/>
        <w:rPr>
          <w:rFonts w:cstheme="minorHAnsi"/>
          <w:sz w:val="20"/>
          <w:szCs w:val="20"/>
        </w:rPr>
      </w:pPr>
    </w:p>
    <w:p w:rsidR="00B265F9" w:rsidRPr="00C52E24" w:rsidRDefault="00B265F9" w:rsidP="00C52E24">
      <w:pPr>
        <w:spacing w:after="0" w:line="240" w:lineRule="auto"/>
        <w:rPr>
          <w:rFonts w:cstheme="minorHAnsi"/>
          <w:b/>
          <w:color w:val="FF0000"/>
          <w:sz w:val="20"/>
          <w:szCs w:val="20"/>
        </w:rPr>
      </w:pPr>
      <w:r w:rsidRPr="00C52E24">
        <w:rPr>
          <w:rFonts w:cstheme="minorHAnsi"/>
          <w:b/>
          <w:color w:val="FF0000"/>
          <w:sz w:val="20"/>
          <w:szCs w:val="20"/>
          <w:u w:val="single"/>
        </w:rPr>
        <w:t>CRITERIA FOR APPOINTMENT</w:t>
      </w:r>
      <w:r w:rsidRPr="00C52E24">
        <w:rPr>
          <w:rFonts w:cstheme="minorHAnsi"/>
          <w:b/>
          <w:color w:val="FF0000"/>
          <w:sz w:val="20"/>
          <w:szCs w:val="20"/>
        </w:rPr>
        <w:t>:</w:t>
      </w:r>
    </w:p>
    <w:p w:rsidR="000A1FB6" w:rsidRPr="00C52E24" w:rsidRDefault="000A1FB6" w:rsidP="00C52E24">
      <w:pPr>
        <w:spacing w:after="0" w:line="240" w:lineRule="auto"/>
        <w:rPr>
          <w:rFonts w:cstheme="minorHAnsi"/>
          <w:b/>
          <w:sz w:val="20"/>
          <w:szCs w:val="20"/>
        </w:rPr>
      </w:pPr>
    </w:p>
    <w:p w:rsidR="00B265F9" w:rsidRPr="00C52E24" w:rsidRDefault="00307155" w:rsidP="00C52E24">
      <w:pPr>
        <w:pStyle w:val="ListParagraph"/>
        <w:numPr>
          <w:ilvl w:val="0"/>
          <w:numId w:val="1"/>
        </w:numPr>
        <w:spacing w:after="0" w:line="240" w:lineRule="auto"/>
        <w:jc w:val="both"/>
        <w:rPr>
          <w:rFonts w:cstheme="minorHAnsi"/>
          <w:sz w:val="20"/>
          <w:szCs w:val="20"/>
        </w:rPr>
      </w:pPr>
      <w:r w:rsidRPr="00C52E24">
        <w:rPr>
          <w:rFonts w:cstheme="minorHAnsi"/>
          <w:sz w:val="20"/>
          <w:szCs w:val="20"/>
        </w:rPr>
        <w:t>A</w:t>
      </w:r>
      <w:r w:rsidR="00A5634F" w:rsidRPr="00C52E24">
        <w:rPr>
          <w:rFonts w:cstheme="minorHAnsi"/>
          <w:sz w:val="20"/>
          <w:szCs w:val="20"/>
        </w:rPr>
        <w:t xml:space="preserve">cademic appointees </w:t>
      </w:r>
      <w:r w:rsidR="0062609A" w:rsidRPr="00C52E24">
        <w:rPr>
          <w:rFonts w:cstheme="minorHAnsi"/>
          <w:sz w:val="20"/>
          <w:szCs w:val="20"/>
        </w:rPr>
        <w:t xml:space="preserve">must have professional and academic qualifications similar to those of academic appointees in the organized activity with which the appointee is to be </w:t>
      </w:r>
      <w:proofErr w:type="gramStart"/>
      <w:r w:rsidR="0062609A" w:rsidRPr="00C52E24">
        <w:rPr>
          <w:rFonts w:cstheme="minorHAnsi"/>
          <w:sz w:val="20"/>
          <w:szCs w:val="20"/>
        </w:rPr>
        <w:t>concerned</w:t>
      </w:r>
      <w:r w:rsidRPr="00C52E24">
        <w:rPr>
          <w:rFonts w:cstheme="minorHAnsi"/>
          <w:sz w:val="20"/>
          <w:szCs w:val="20"/>
        </w:rPr>
        <w:t>;  appointees</w:t>
      </w:r>
      <w:proofErr w:type="gramEnd"/>
      <w:r w:rsidRPr="00C52E24">
        <w:rPr>
          <w:rFonts w:cstheme="minorHAnsi"/>
          <w:sz w:val="20"/>
          <w:szCs w:val="20"/>
        </w:rPr>
        <w:t xml:space="preserve"> should have the terminal or top degree in his/her field; although the function of an Academic Administrator may include the overseeing of a program involving research, responsibility for engaging in research, while desirable, is not implied by appointment to this series:  </w:t>
      </w:r>
    </w:p>
    <w:p w:rsidR="000A1FB6" w:rsidRPr="00C52E24" w:rsidRDefault="00C52E24" w:rsidP="00C52E24">
      <w:pPr>
        <w:spacing w:after="0" w:line="240" w:lineRule="auto"/>
        <w:ind w:left="360"/>
        <w:rPr>
          <w:rFonts w:cstheme="minorHAnsi"/>
          <w:sz w:val="20"/>
          <w:szCs w:val="20"/>
        </w:rPr>
      </w:pPr>
      <w:r w:rsidRPr="00C52E24">
        <w:rPr>
          <w:rFonts w:cstheme="minorHAnsi"/>
          <w:sz w:val="20"/>
          <w:szCs w:val="20"/>
        </w:rPr>
        <w:fldChar w:fldCharType="begin">
          <w:ffData>
            <w:name w:val="Text33"/>
            <w:enabled/>
            <w:calcOnExit w:val="0"/>
            <w:textInput/>
          </w:ffData>
        </w:fldChar>
      </w:r>
      <w:r w:rsidRPr="00C52E24">
        <w:rPr>
          <w:rFonts w:cstheme="minorHAnsi"/>
          <w:sz w:val="20"/>
          <w:szCs w:val="20"/>
        </w:rPr>
        <w:instrText xml:space="preserve"> FORMTEXT </w:instrText>
      </w:r>
      <w:r w:rsidRPr="00C52E24">
        <w:rPr>
          <w:rFonts w:cstheme="minorHAnsi"/>
          <w:sz w:val="20"/>
          <w:szCs w:val="20"/>
        </w:rPr>
      </w:r>
      <w:r w:rsidRPr="00C52E24">
        <w:rPr>
          <w:rFonts w:cstheme="minorHAnsi"/>
          <w:sz w:val="20"/>
          <w:szCs w:val="20"/>
        </w:rPr>
        <w:fldChar w:fldCharType="separate"/>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fldChar w:fldCharType="end"/>
      </w:r>
    </w:p>
    <w:p w:rsidR="00B265F9" w:rsidRPr="00C52E24" w:rsidRDefault="00B265F9" w:rsidP="00C52E24">
      <w:pPr>
        <w:spacing w:after="0" w:line="240" w:lineRule="auto"/>
        <w:rPr>
          <w:rFonts w:cstheme="minorHAnsi"/>
          <w:sz w:val="20"/>
          <w:szCs w:val="20"/>
        </w:rPr>
      </w:pPr>
    </w:p>
    <w:p w:rsidR="007E53EC" w:rsidRPr="00C52E24" w:rsidRDefault="007E53EC" w:rsidP="00C52E24">
      <w:pPr>
        <w:spacing w:after="0" w:line="240" w:lineRule="auto"/>
        <w:jc w:val="both"/>
        <w:rPr>
          <w:rFonts w:cstheme="minorHAnsi"/>
          <w:sz w:val="20"/>
          <w:szCs w:val="20"/>
        </w:rPr>
      </w:pPr>
      <w:r w:rsidRPr="00C52E24">
        <w:rPr>
          <w:rFonts w:cstheme="minorHAnsi"/>
          <w:b/>
          <w:color w:val="FF0000"/>
          <w:sz w:val="20"/>
          <w:szCs w:val="20"/>
          <w:u w:val="single"/>
        </w:rPr>
        <w:t xml:space="preserve">CRITERIA FOR </w:t>
      </w:r>
      <w:r w:rsidR="0062609A" w:rsidRPr="00C52E24">
        <w:rPr>
          <w:rFonts w:cstheme="minorHAnsi"/>
          <w:b/>
          <w:color w:val="FF0000"/>
          <w:sz w:val="20"/>
          <w:szCs w:val="20"/>
          <w:u w:val="single"/>
        </w:rPr>
        <w:t>MERIT/PROMOTION</w:t>
      </w:r>
      <w:r w:rsidRPr="00C52E24">
        <w:rPr>
          <w:rFonts w:cstheme="minorHAnsi"/>
          <w:b/>
          <w:sz w:val="20"/>
          <w:szCs w:val="20"/>
        </w:rPr>
        <w:t>:</w:t>
      </w:r>
      <w:r w:rsidRPr="00C52E24">
        <w:rPr>
          <w:rFonts w:cstheme="minorHAnsi"/>
          <w:sz w:val="20"/>
          <w:szCs w:val="20"/>
        </w:rPr>
        <w:t xml:space="preserve">  </w:t>
      </w:r>
      <w:r w:rsidR="0062609A" w:rsidRPr="00C52E24">
        <w:rPr>
          <w:rFonts w:cstheme="minorHAnsi"/>
          <w:sz w:val="20"/>
          <w:szCs w:val="20"/>
        </w:rPr>
        <w:t>based on administrative experience, professional competence and activity, and University and public service</w:t>
      </w:r>
      <w:r w:rsidRPr="00C52E24">
        <w:rPr>
          <w:rFonts w:cstheme="minorHAnsi"/>
          <w:sz w:val="20"/>
          <w:szCs w:val="20"/>
        </w:rPr>
        <w:t>.</w:t>
      </w:r>
    </w:p>
    <w:p w:rsidR="002D35B9" w:rsidRPr="00C52E24" w:rsidRDefault="00C52E24" w:rsidP="00C52E24">
      <w:pPr>
        <w:spacing w:after="0" w:line="240" w:lineRule="auto"/>
        <w:rPr>
          <w:rFonts w:cstheme="minorHAnsi"/>
          <w:sz w:val="20"/>
          <w:szCs w:val="20"/>
        </w:rPr>
      </w:pPr>
      <w:r w:rsidRPr="00C52E24">
        <w:rPr>
          <w:rFonts w:cstheme="minorHAnsi"/>
          <w:sz w:val="20"/>
          <w:szCs w:val="20"/>
        </w:rPr>
        <w:fldChar w:fldCharType="begin">
          <w:ffData>
            <w:name w:val="Text33"/>
            <w:enabled/>
            <w:calcOnExit w:val="0"/>
            <w:textInput/>
          </w:ffData>
        </w:fldChar>
      </w:r>
      <w:r w:rsidRPr="00C52E24">
        <w:rPr>
          <w:rFonts w:cstheme="minorHAnsi"/>
          <w:sz w:val="20"/>
          <w:szCs w:val="20"/>
        </w:rPr>
        <w:instrText xml:space="preserve"> FORMTEXT </w:instrText>
      </w:r>
      <w:r w:rsidRPr="00C52E24">
        <w:rPr>
          <w:rFonts w:cstheme="minorHAnsi"/>
          <w:sz w:val="20"/>
          <w:szCs w:val="20"/>
        </w:rPr>
      </w:r>
      <w:r w:rsidRPr="00C52E24">
        <w:rPr>
          <w:rFonts w:cstheme="minorHAnsi"/>
          <w:sz w:val="20"/>
          <w:szCs w:val="20"/>
        </w:rPr>
        <w:fldChar w:fldCharType="separate"/>
      </w:r>
      <w:bookmarkStart w:id="0" w:name="_GoBack"/>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bookmarkEnd w:id="0"/>
      <w:r w:rsidRPr="00C52E24">
        <w:rPr>
          <w:rFonts w:cstheme="minorHAnsi"/>
          <w:sz w:val="20"/>
          <w:szCs w:val="20"/>
        </w:rPr>
        <w:fldChar w:fldCharType="end"/>
      </w:r>
    </w:p>
    <w:p w:rsidR="0062609A" w:rsidRPr="00C52E24" w:rsidRDefault="0062609A" w:rsidP="00C52E24">
      <w:pPr>
        <w:spacing w:after="0" w:line="240" w:lineRule="auto"/>
        <w:rPr>
          <w:rFonts w:cstheme="minorHAnsi"/>
          <w:sz w:val="20"/>
          <w:szCs w:val="20"/>
        </w:rPr>
      </w:pPr>
    </w:p>
    <w:p w:rsidR="002D35B9" w:rsidRPr="00C52E24" w:rsidRDefault="002D35B9" w:rsidP="00C52E24">
      <w:pPr>
        <w:spacing w:after="0" w:line="240" w:lineRule="auto"/>
        <w:rPr>
          <w:rFonts w:cstheme="minorHAnsi"/>
          <w:b/>
          <w:sz w:val="20"/>
          <w:szCs w:val="20"/>
        </w:rPr>
      </w:pPr>
      <w:r w:rsidRPr="00C52E24">
        <w:rPr>
          <w:rFonts w:cstheme="minorHAnsi"/>
          <w:b/>
          <w:sz w:val="20"/>
          <w:szCs w:val="20"/>
        </w:rPr>
        <w:t>Other responsibilities if applicable:</w:t>
      </w:r>
    </w:p>
    <w:p w:rsidR="000A1FB6" w:rsidRPr="00C52E24" w:rsidRDefault="00C52E24" w:rsidP="00C52E24">
      <w:pPr>
        <w:spacing w:after="0" w:line="240" w:lineRule="auto"/>
        <w:rPr>
          <w:rFonts w:cstheme="minorHAnsi"/>
          <w:sz w:val="20"/>
          <w:szCs w:val="20"/>
        </w:rPr>
      </w:pPr>
      <w:r w:rsidRPr="00C52E24">
        <w:rPr>
          <w:rFonts w:cstheme="minorHAnsi"/>
          <w:sz w:val="20"/>
          <w:szCs w:val="20"/>
        </w:rPr>
        <w:fldChar w:fldCharType="begin">
          <w:ffData>
            <w:name w:val="Text33"/>
            <w:enabled/>
            <w:calcOnExit w:val="0"/>
            <w:textInput/>
          </w:ffData>
        </w:fldChar>
      </w:r>
      <w:r w:rsidRPr="00C52E24">
        <w:rPr>
          <w:rFonts w:cstheme="minorHAnsi"/>
          <w:sz w:val="20"/>
          <w:szCs w:val="20"/>
        </w:rPr>
        <w:instrText xml:space="preserve"> FORMTEXT </w:instrText>
      </w:r>
      <w:r w:rsidRPr="00C52E24">
        <w:rPr>
          <w:rFonts w:cstheme="minorHAnsi"/>
          <w:sz w:val="20"/>
          <w:szCs w:val="20"/>
        </w:rPr>
      </w:r>
      <w:r w:rsidRPr="00C52E24">
        <w:rPr>
          <w:rFonts w:cstheme="minorHAnsi"/>
          <w:sz w:val="20"/>
          <w:szCs w:val="20"/>
        </w:rPr>
        <w:fldChar w:fldCharType="separate"/>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t> </w:t>
      </w:r>
      <w:r w:rsidRPr="00C52E24">
        <w:rPr>
          <w:rFonts w:cstheme="minorHAnsi"/>
          <w:sz w:val="20"/>
          <w:szCs w:val="20"/>
        </w:rPr>
        <w:fldChar w:fldCharType="end"/>
      </w:r>
    </w:p>
    <w:p w:rsidR="00B265F9" w:rsidRPr="00C52E24" w:rsidRDefault="00B265F9" w:rsidP="00C52E24">
      <w:pPr>
        <w:spacing w:after="0" w:line="240" w:lineRule="auto"/>
        <w:rPr>
          <w:rFonts w:cstheme="minorHAnsi"/>
          <w:sz w:val="20"/>
          <w:szCs w:val="20"/>
        </w:rPr>
      </w:pPr>
    </w:p>
    <w:tbl>
      <w:tblPr>
        <w:tblStyle w:val="TableGrid"/>
        <w:tblW w:w="34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719"/>
        <w:gridCol w:w="2878"/>
      </w:tblGrid>
      <w:tr w:rsidR="00C52E24" w:rsidRPr="00C52E24" w:rsidTr="00C52E24">
        <w:tc>
          <w:tcPr>
            <w:tcW w:w="2729" w:type="pct"/>
            <w:tcBorders>
              <w:bottom w:val="single" w:sz="4" w:space="0" w:color="auto"/>
            </w:tcBorders>
          </w:tcPr>
          <w:p w:rsidR="00C52E24" w:rsidRPr="00C52E24" w:rsidRDefault="00C52E24" w:rsidP="00C52E24">
            <w:pPr>
              <w:rPr>
                <w:rFonts w:asciiTheme="minorHAnsi" w:hAnsiTheme="minorHAnsi" w:cstheme="minorHAnsi"/>
                <w:bCs/>
              </w:rPr>
            </w:pPr>
          </w:p>
        </w:tc>
        <w:tc>
          <w:tcPr>
            <w:tcW w:w="454" w:type="pct"/>
          </w:tcPr>
          <w:p w:rsidR="00C52E24" w:rsidRPr="00C52E24" w:rsidRDefault="00C52E24" w:rsidP="00C52E24">
            <w:pPr>
              <w:rPr>
                <w:rFonts w:asciiTheme="minorHAnsi" w:hAnsiTheme="minorHAnsi" w:cstheme="minorHAnsi"/>
                <w:bCs/>
              </w:rPr>
            </w:pPr>
          </w:p>
        </w:tc>
        <w:tc>
          <w:tcPr>
            <w:tcW w:w="1817" w:type="pct"/>
            <w:tcBorders>
              <w:bottom w:val="single" w:sz="4" w:space="0" w:color="auto"/>
            </w:tcBorders>
          </w:tcPr>
          <w:p w:rsidR="00C52E24" w:rsidRPr="00C52E24" w:rsidRDefault="00C52E24" w:rsidP="00C52E24">
            <w:pPr>
              <w:rPr>
                <w:rFonts w:asciiTheme="minorHAnsi" w:hAnsiTheme="minorHAnsi" w:cstheme="minorHAnsi"/>
                <w:bCs/>
              </w:rPr>
            </w:pPr>
          </w:p>
        </w:tc>
      </w:tr>
      <w:tr w:rsidR="00C52E24" w:rsidRPr="00C52E24" w:rsidTr="00C52E24">
        <w:tc>
          <w:tcPr>
            <w:tcW w:w="2729" w:type="pct"/>
            <w:tcBorders>
              <w:top w:val="single" w:sz="4" w:space="0" w:color="auto"/>
            </w:tcBorders>
          </w:tcPr>
          <w:p w:rsidR="00C52E24" w:rsidRPr="00C52E24" w:rsidRDefault="00C52E24" w:rsidP="00C52E24">
            <w:pPr>
              <w:rPr>
                <w:rFonts w:asciiTheme="minorHAnsi" w:hAnsiTheme="minorHAnsi" w:cstheme="minorHAnsi"/>
                <w:bCs/>
              </w:rPr>
            </w:pPr>
            <w:r w:rsidRPr="00C52E24">
              <w:rPr>
                <w:rFonts w:asciiTheme="minorHAnsi" w:hAnsiTheme="minorHAnsi" w:cstheme="minorHAnsi"/>
              </w:rPr>
              <w:t>Candidate’s Signature</w:t>
            </w:r>
          </w:p>
        </w:tc>
        <w:tc>
          <w:tcPr>
            <w:tcW w:w="454" w:type="pct"/>
          </w:tcPr>
          <w:p w:rsidR="00C52E24" w:rsidRPr="00C52E24" w:rsidRDefault="00C52E24" w:rsidP="00C52E24">
            <w:pPr>
              <w:rPr>
                <w:rFonts w:asciiTheme="minorHAnsi" w:hAnsiTheme="minorHAnsi" w:cstheme="minorHAnsi"/>
              </w:rPr>
            </w:pPr>
          </w:p>
        </w:tc>
        <w:tc>
          <w:tcPr>
            <w:tcW w:w="1817" w:type="pct"/>
            <w:tcBorders>
              <w:top w:val="single" w:sz="4" w:space="0" w:color="auto"/>
            </w:tcBorders>
          </w:tcPr>
          <w:p w:rsidR="00C52E24" w:rsidRPr="00C52E24" w:rsidRDefault="00C52E24" w:rsidP="00C52E24">
            <w:pPr>
              <w:rPr>
                <w:rFonts w:asciiTheme="minorHAnsi" w:hAnsiTheme="minorHAnsi" w:cstheme="minorHAnsi"/>
                <w:bCs/>
              </w:rPr>
            </w:pPr>
            <w:r w:rsidRPr="00C52E24">
              <w:rPr>
                <w:rFonts w:asciiTheme="minorHAnsi" w:hAnsiTheme="minorHAnsi" w:cstheme="minorHAnsi"/>
              </w:rPr>
              <w:t>Date</w:t>
            </w:r>
          </w:p>
        </w:tc>
      </w:tr>
    </w:tbl>
    <w:p w:rsidR="00C52E24" w:rsidRPr="00C52E24" w:rsidRDefault="00C52E24" w:rsidP="00C52E24">
      <w:pPr>
        <w:spacing w:after="0" w:line="240" w:lineRule="auto"/>
        <w:rPr>
          <w:rFonts w:cstheme="minorHAnsi"/>
          <w:sz w:val="20"/>
          <w:szCs w:val="20"/>
        </w:rPr>
      </w:pPr>
    </w:p>
    <w:tbl>
      <w:tblPr>
        <w:tblStyle w:val="TableGrid"/>
        <w:tblW w:w="34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719"/>
        <w:gridCol w:w="2878"/>
      </w:tblGrid>
      <w:tr w:rsidR="00C52E24" w:rsidRPr="00C52E24" w:rsidTr="00247382">
        <w:tc>
          <w:tcPr>
            <w:tcW w:w="2728" w:type="pct"/>
            <w:tcBorders>
              <w:bottom w:val="single" w:sz="4" w:space="0" w:color="auto"/>
            </w:tcBorders>
          </w:tcPr>
          <w:p w:rsidR="00C52E24" w:rsidRPr="00C52E24" w:rsidRDefault="00C52E24" w:rsidP="00C52E24">
            <w:pPr>
              <w:rPr>
                <w:rFonts w:asciiTheme="minorHAnsi" w:hAnsiTheme="minorHAnsi" w:cstheme="minorHAnsi"/>
                <w:bCs/>
              </w:rPr>
            </w:pPr>
          </w:p>
        </w:tc>
        <w:tc>
          <w:tcPr>
            <w:tcW w:w="454" w:type="pct"/>
          </w:tcPr>
          <w:p w:rsidR="00C52E24" w:rsidRPr="00C52E24" w:rsidRDefault="00C52E24" w:rsidP="00C52E24">
            <w:pPr>
              <w:rPr>
                <w:rFonts w:asciiTheme="minorHAnsi" w:hAnsiTheme="minorHAnsi" w:cstheme="minorHAnsi"/>
                <w:bCs/>
              </w:rPr>
            </w:pPr>
          </w:p>
        </w:tc>
        <w:tc>
          <w:tcPr>
            <w:tcW w:w="1817" w:type="pct"/>
            <w:tcBorders>
              <w:bottom w:val="single" w:sz="4" w:space="0" w:color="auto"/>
            </w:tcBorders>
          </w:tcPr>
          <w:p w:rsidR="00C52E24" w:rsidRPr="00C52E24" w:rsidRDefault="00C52E24" w:rsidP="00C52E24">
            <w:pPr>
              <w:rPr>
                <w:rFonts w:asciiTheme="minorHAnsi" w:hAnsiTheme="minorHAnsi" w:cstheme="minorHAnsi"/>
                <w:bCs/>
              </w:rPr>
            </w:pPr>
          </w:p>
        </w:tc>
      </w:tr>
      <w:tr w:rsidR="00C52E24" w:rsidRPr="00C52E24" w:rsidTr="00247382">
        <w:tc>
          <w:tcPr>
            <w:tcW w:w="2728" w:type="pct"/>
            <w:tcBorders>
              <w:top w:val="single" w:sz="4" w:space="0" w:color="auto"/>
            </w:tcBorders>
          </w:tcPr>
          <w:p w:rsidR="00C52E24" w:rsidRPr="00C52E24" w:rsidRDefault="00C52E24" w:rsidP="00C52E24">
            <w:pPr>
              <w:rPr>
                <w:rFonts w:asciiTheme="minorHAnsi" w:hAnsiTheme="minorHAnsi" w:cstheme="minorHAnsi"/>
                <w:bCs/>
              </w:rPr>
            </w:pPr>
            <w:r w:rsidRPr="00C52E24">
              <w:rPr>
                <w:rFonts w:asciiTheme="minorHAnsi" w:hAnsiTheme="minorHAnsi" w:cstheme="minorHAnsi"/>
              </w:rPr>
              <w:t>Supervisor’s Signature</w:t>
            </w:r>
          </w:p>
        </w:tc>
        <w:tc>
          <w:tcPr>
            <w:tcW w:w="454" w:type="pct"/>
          </w:tcPr>
          <w:p w:rsidR="00C52E24" w:rsidRPr="00C52E24" w:rsidRDefault="00C52E24" w:rsidP="00C52E24">
            <w:pPr>
              <w:rPr>
                <w:rFonts w:asciiTheme="minorHAnsi" w:hAnsiTheme="minorHAnsi" w:cstheme="minorHAnsi"/>
              </w:rPr>
            </w:pPr>
          </w:p>
        </w:tc>
        <w:tc>
          <w:tcPr>
            <w:tcW w:w="1817" w:type="pct"/>
            <w:tcBorders>
              <w:top w:val="single" w:sz="4" w:space="0" w:color="auto"/>
            </w:tcBorders>
          </w:tcPr>
          <w:p w:rsidR="00C52E24" w:rsidRPr="00C52E24" w:rsidRDefault="00C52E24" w:rsidP="00C52E24">
            <w:pPr>
              <w:rPr>
                <w:rFonts w:asciiTheme="minorHAnsi" w:hAnsiTheme="minorHAnsi" w:cstheme="minorHAnsi"/>
                <w:bCs/>
              </w:rPr>
            </w:pPr>
            <w:r w:rsidRPr="00C52E24">
              <w:rPr>
                <w:rFonts w:asciiTheme="minorHAnsi" w:hAnsiTheme="minorHAnsi" w:cstheme="minorHAnsi"/>
              </w:rPr>
              <w:t>Date</w:t>
            </w:r>
          </w:p>
        </w:tc>
      </w:tr>
    </w:tbl>
    <w:p w:rsidR="00B265F9" w:rsidRPr="00C52E24" w:rsidRDefault="00B265F9" w:rsidP="00C52E24">
      <w:pPr>
        <w:spacing w:after="0" w:line="240" w:lineRule="auto"/>
        <w:rPr>
          <w:rFonts w:cstheme="minorHAnsi"/>
          <w:b/>
          <w:sz w:val="20"/>
          <w:szCs w:val="20"/>
        </w:rPr>
      </w:pPr>
    </w:p>
    <w:sectPr w:rsidR="00B265F9" w:rsidRPr="00C52E24" w:rsidSect="00C52E24">
      <w:headerReference w:type="default" r:id="rId7"/>
      <w:footerReference w:type="default" r:id="rId8"/>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24" w:rsidRDefault="00C52E24" w:rsidP="00C52E24">
      <w:pPr>
        <w:spacing w:after="0" w:line="240" w:lineRule="auto"/>
      </w:pPr>
      <w:r>
        <w:separator/>
      </w:r>
    </w:p>
  </w:endnote>
  <w:endnote w:type="continuationSeparator" w:id="0">
    <w:p w:rsidR="00C52E24" w:rsidRDefault="00C52E24" w:rsidP="00C5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4" w:rsidRPr="00766E3A" w:rsidRDefault="00C52E24" w:rsidP="00C52E24">
    <w:pPr>
      <w:pStyle w:val="Footer"/>
      <w:tabs>
        <w:tab w:val="clear" w:pos="4680"/>
        <w:tab w:val="clear" w:pos="9360"/>
      </w:tabs>
      <w:jc w:val="center"/>
      <w:rPr>
        <w:i/>
        <w:sz w:val="16"/>
        <w:szCs w:val="16"/>
      </w:rPr>
    </w:pPr>
    <w:r w:rsidRPr="00147F8E">
      <w:rPr>
        <w:i/>
        <w:color w:val="FF0000"/>
      </w:rPr>
      <w:t>Please allow 5 – 7 business days for approval</w:t>
    </w:r>
    <w:r>
      <w:rPr>
        <w:i/>
        <w:color w:val="FF0000"/>
      </w:rPr>
      <w:t xml:space="preserve"> (45 days if Union notice is required)</w:t>
    </w:r>
    <w:r>
      <w:rPr>
        <w:i/>
        <w:sz w:val="16"/>
        <w:szCs w:val="16"/>
      </w:rPr>
      <w:t xml:space="preserve"> </w:t>
    </w:r>
    <w:r>
      <w:rPr>
        <w:i/>
        <w:sz w:val="16"/>
        <w:szCs w:val="16"/>
      </w:rPr>
      <w:tab/>
    </w:r>
    <w:r>
      <w:rPr>
        <w:i/>
        <w:sz w:val="16"/>
        <w:szCs w:val="16"/>
      </w:rPr>
      <w:t>Updated 11/09/18</w:t>
    </w:r>
  </w:p>
  <w:p w:rsidR="00C52E24" w:rsidRDefault="00C52E24" w:rsidP="00C52E24">
    <w:pPr>
      <w:pStyle w:val="Footer"/>
    </w:pPr>
    <w:r>
      <w:rPr>
        <w:i/>
        <w:sz w:val="16"/>
        <w:szCs w:val="16"/>
      </w:rPr>
      <w:tab/>
      <w:t>NOTE: If union notification is required, the approval process may take up to the number days required to notify the union per the bargaining unit agreement.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24" w:rsidRDefault="00C52E24" w:rsidP="00C52E24">
      <w:pPr>
        <w:spacing w:after="0" w:line="240" w:lineRule="auto"/>
      </w:pPr>
      <w:r>
        <w:separator/>
      </w:r>
    </w:p>
  </w:footnote>
  <w:footnote w:type="continuationSeparator" w:id="0">
    <w:p w:rsidR="00C52E24" w:rsidRDefault="00C52E24" w:rsidP="00C5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4" w:rsidRPr="00C52E24" w:rsidRDefault="00C52E24" w:rsidP="00C52E24">
    <w:pPr>
      <w:pStyle w:val="Header"/>
      <w:tabs>
        <w:tab w:val="clear" w:pos="4680"/>
        <w:tab w:val="clear" w:pos="9360"/>
      </w:tabs>
      <w:jc w:val="center"/>
      <w:rPr>
        <w:sz w:val="24"/>
        <w:szCs w:val="24"/>
      </w:rPr>
    </w:pPr>
    <w:r w:rsidRPr="00C52E24">
      <w:rPr>
        <w:sz w:val="24"/>
        <w:szCs w:val="24"/>
      </w:rPr>
      <w:t>COLLEGE OF NATURAL &amp; AGRICULTURAL SCIENCES</w:t>
    </w:r>
  </w:p>
  <w:p w:rsidR="00C52E24" w:rsidRPr="00C52E24" w:rsidRDefault="00C52E24" w:rsidP="00C52E24">
    <w:pPr>
      <w:pStyle w:val="Header"/>
      <w:tabs>
        <w:tab w:val="clear" w:pos="4680"/>
        <w:tab w:val="clear" w:pos="9360"/>
      </w:tabs>
      <w:jc w:val="center"/>
      <w:rPr>
        <w:rFonts w:ascii="Calibri" w:eastAsia="Times New Roman" w:hAnsi="Calibri" w:cs="Times New Roman"/>
        <w:b/>
        <w:bCs/>
        <w:color w:val="548DD4"/>
        <w:sz w:val="24"/>
        <w:szCs w:val="24"/>
      </w:rPr>
    </w:pPr>
    <w:r>
      <w:rPr>
        <w:rFonts w:ascii="Calibri" w:eastAsia="Times New Roman" w:hAnsi="Calibri" w:cs="Times New Roman"/>
        <w:b/>
        <w:bCs/>
        <w:color w:val="548DD4"/>
        <w:sz w:val="24"/>
        <w:szCs w:val="24"/>
      </w:rPr>
      <w:t>ACADEMIC ADMINISTRATOR (APM 370</w:t>
    </w:r>
    <w:r w:rsidRPr="00C52E24">
      <w:rPr>
        <w:rFonts w:ascii="Calibri" w:eastAsia="Times New Roman" w:hAnsi="Calibri" w:cs="Times New Roman"/>
        <w:b/>
        <w:bCs/>
        <w:color w:val="548DD4"/>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115"/>
    <w:multiLevelType w:val="hybridMultilevel"/>
    <w:tmpl w:val="F014D8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F9"/>
    <w:rsid w:val="000A1FB6"/>
    <w:rsid w:val="002D35B9"/>
    <w:rsid w:val="00307155"/>
    <w:rsid w:val="00486FEC"/>
    <w:rsid w:val="00491A08"/>
    <w:rsid w:val="004B1ACB"/>
    <w:rsid w:val="00545BAF"/>
    <w:rsid w:val="005C3E6C"/>
    <w:rsid w:val="0062609A"/>
    <w:rsid w:val="007725DE"/>
    <w:rsid w:val="007E53EC"/>
    <w:rsid w:val="00952927"/>
    <w:rsid w:val="00A5634F"/>
    <w:rsid w:val="00AF0C70"/>
    <w:rsid w:val="00B265F9"/>
    <w:rsid w:val="00B746AF"/>
    <w:rsid w:val="00C52E24"/>
    <w:rsid w:val="00E148A7"/>
    <w:rsid w:val="00EA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8B95"/>
  <w15:docId w15:val="{E5BD8C84-D923-4D55-87AD-03AD6BA8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55"/>
    <w:pPr>
      <w:ind w:left="720"/>
      <w:contextualSpacing/>
    </w:pPr>
  </w:style>
  <w:style w:type="table" w:styleId="TableGrid">
    <w:name w:val="Table Grid"/>
    <w:basedOn w:val="TableNormal"/>
    <w:rsid w:val="00C52E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52E24"/>
    <w:pPr>
      <w:tabs>
        <w:tab w:val="center" w:pos="4680"/>
        <w:tab w:val="right" w:pos="9360"/>
      </w:tabs>
      <w:spacing w:after="0" w:line="240" w:lineRule="auto"/>
    </w:pPr>
  </w:style>
  <w:style w:type="character" w:customStyle="1" w:styleId="HeaderChar">
    <w:name w:val="Header Char"/>
    <w:basedOn w:val="DefaultParagraphFont"/>
    <w:link w:val="Header"/>
    <w:rsid w:val="00C52E24"/>
  </w:style>
  <w:style w:type="paragraph" w:styleId="Footer">
    <w:name w:val="footer"/>
    <w:basedOn w:val="Normal"/>
    <w:link w:val="FooterChar"/>
    <w:unhideWhenUsed/>
    <w:rsid w:val="00C52E24"/>
    <w:pPr>
      <w:tabs>
        <w:tab w:val="center" w:pos="4680"/>
        <w:tab w:val="right" w:pos="9360"/>
      </w:tabs>
      <w:spacing w:after="0" w:line="240" w:lineRule="auto"/>
    </w:pPr>
  </w:style>
  <w:style w:type="character" w:customStyle="1" w:styleId="FooterChar">
    <w:name w:val="Footer Char"/>
    <w:basedOn w:val="DefaultParagraphFont"/>
    <w:link w:val="Footer"/>
    <w:rsid w:val="00C5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APSU</dc:creator>
  <cp:lastModifiedBy>Eric M Chong</cp:lastModifiedBy>
  <cp:revision>3</cp:revision>
  <cp:lastPrinted>2012-10-31T20:18:00Z</cp:lastPrinted>
  <dcterms:created xsi:type="dcterms:W3CDTF">2012-11-02T17:05:00Z</dcterms:created>
  <dcterms:modified xsi:type="dcterms:W3CDTF">2019-03-04T21:17:00Z</dcterms:modified>
</cp:coreProperties>
</file>