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E5" w:rsidRPr="00B91424" w:rsidRDefault="00EE46E5">
      <w:pPr>
        <w:jc w:val="center"/>
        <w:rPr>
          <w:rFonts w:ascii="Arial Black" w:hAnsi="Arial Black"/>
        </w:rPr>
      </w:pPr>
      <w:r w:rsidRPr="00B91424">
        <w:rPr>
          <w:rFonts w:ascii="Arial Black" w:hAnsi="Arial Black"/>
        </w:rPr>
        <w:t>COLLEGE OF NATURAL &amp; AGRICULTURAL SCIENCES</w:t>
      </w:r>
    </w:p>
    <w:p w:rsidR="00EE46E5" w:rsidRPr="00B91424" w:rsidRDefault="00EE46E5" w:rsidP="002F087F">
      <w:pPr>
        <w:jc w:val="center"/>
        <w:rPr>
          <w:rFonts w:ascii="Arial Black" w:hAnsi="Arial Black"/>
        </w:rPr>
      </w:pPr>
      <w:r w:rsidRPr="00B91424">
        <w:rPr>
          <w:rFonts w:ascii="Arial Black" w:hAnsi="Arial Black"/>
        </w:rPr>
        <w:t>Sabbati</w:t>
      </w:r>
      <w:r w:rsidR="002F087F" w:rsidRPr="00B91424">
        <w:rPr>
          <w:rFonts w:ascii="Arial Black" w:hAnsi="Arial Black"/>
        </w:rPr>
        <w:t>cal Leave -- Report of Results</w:t>
      </w:r>
    </w:p>
    <w:p w:rsidR="002F087F" w:rsidRPr="00B91424" w:rsidRDefault="002F087F" w:rsidP="002F087F">
      <w:pPr>
        <w:rPr>
          <w:rFonts w:ascii="Arial Black" w:hAnsi="Arial Blac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5040"/>
      </w:tblGrid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  <w:r w:rsidRPr="00B91424">
              <w:rPr>
                <w:rFonts w:ascii="Arial Black" w:hAnsi="Arial Black"/>
              </w:rPr>
              <w:t>Name of Faculty Member: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2F087F" w:rsidRPr="005D0E42" w:rsidRDefault="00843D76" w:rsidP="005D0E42">
            <w:r w:rsidRPr="005D0E4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0E42">
              <w:instrText xml:space="preserve"> FORMTEXT </w:instrText>
            </w:r>
            <w:r w:rsidRPr="005D0E42">
              <w:fldChar w:fldCharType="separate"/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fldChar w:fldCharType="end"/>
            </w:r>
          </w:p>
        </w:tc>
      </w:tr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</w:tr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843D76" w:rsidP="00843D76">
            <w:pPr>
              <w:rPr>
                <w:rFonts w:ascii="Arial Black" w:hAnsi="Arial Black"/>
              </w:rPr>
            </w:pPr>
            <w:r w:rsidRPr="00B91424">
              <w:rPr>
                <w:rFonts w:ascii="Arial Black" w:hAnsi="Arial Black"/>
              </w:rPr>
              <w:t>Department</w:t>
            </w:r>
            <w:r w:rsidR="002F087F" w:rsidRPr="00B91424">
              <w:rPr>
                <w:rFonts w:ascii="Arial Black" w:hAnsi="Arial Black"/>
              </w:rPr>
              <w:t>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2F087F" w:rsidRPr="002248A5" w:rsidRDefault="00FC4959" w:rsidP="005D0E4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64B473188E0E422998D56ED9785368C4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096C30" w:rsidRPr="005D0E42"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96C30" w:rsidRPr="005D0E42">
                  <w:instrText xml:space="preserve"> FORMTEXT </w:instrText>
                </w:r>
                <w:r w:rsidR="00096C30" w:rsidRPr="005D0E42">
                  <w:fldChar w:fldCharType="separate"/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fldChar w:fldCharType="end"/>
                </w:r>
              </w:sdtContent>
            </w:sdt>
          </w:p>
        </w:tc>
      </w:tr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</w:tr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  <w:r w:rsidRPr="00B91424">
              <w:rPr>
                <w:rFonts w:ascii="Arial Black" w:hAnsi="Arial Black"/>
              </w:rPr>
              <w:t>Dates of Sabbatical Leave: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2F087F" w:rsidRPr="00B91424" w:rsidRDefault="00B91424" w:rsidP="00B91424">
            <w:pPr>
              <w:rPr>
                <w:rFonts w:ascii="Arial Black" w:hAnsi="Arial Black"/>
              </w:rPr>
            </w:pPr>
            <w:r w:rsidRPr="005D0E4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0E42">
              <w:instrText xml:space="preserve"> FORMTEXT </w:instrText>
            </w:r>
            <w:r w:rsidRPr="005D0E42">
              <w:fldChar w:fldCharType="separate"/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fldChar w:fldCharType="end"/>
            </w:r>
            <w:r w:rsidRPr="00B91424">
              <w:rPr>
                <w:rFonts w:ascii="Arial Black" w:hAnsi="Arial Black" w:cstheme="minorHAnsi"/>
              </w:rPr>
              <w:t xml:space="preserve"> to </w:t>
            </w:r>
            <w:r w:rsidRPr="005D0E4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0E42">
              <w:instrText xml:space="preserve"> FORMTEXT </w:instrText>
            </w:r>
            <w:r w:rsidRPr="005D0E42">
              <w:fldChar w:fldCharType="separate"/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t> </w:t>
            </w:r>
            <w:r w:rsidRPr="005D0E42">
              <w:fldChar w:fldCharType="end"/>
            </w:r>
          </w:p>
        </w:tc>
      </w:tr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</w:tr>
      <w:tr w:rsidR="002F087F" w:rsidRPr="00B91424" w:rsidTr="00843D76">
        <w:tc>
          <w:tcPr>
            <w:tcW w:w="316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  <w:r w:rsidRPr="00B91424">
              <w:rPr>
                <w:rFonts w:ascii="Arial Black" w:hAnsi="Arial Black"/>
              </w:rPr>
              <w:t>Report Due: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2F087F" w:rsidRPr="002248A5" w:rsidRDefault="00FC4959" w:rsidP="005D0E4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7558360"/>
                <w:placeholder>
                  <w:docPart w:val="5D9CC7DB445F4C3897D3D29228B123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6C30" w:rsidRPr="005D0E42"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96C30" w:rsidRPr="005D0E42">
                  <w:instrText xml:space="preserve"> FORMTEXT </w:instrText>
                </w:r>
                <w:r w:rsidR="00096C30" w:rsidRPr="005D0E42">
                  <w:fldChar w:fldCharType="separate"/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t> </w:t>
                </w:r>
                <w:r w:rsidR="00096C30" w:rsidRPr="005D0E42">
                  <w:fldChar w:fldCharType="end"/>
                </w:r>
              </w:sdtContent>
            </w:sdt>
          </w:p>
        </w:tc>
      </w:tr>
    </w:tbl>
    <w:p w:rsidR="00EE46E5" w:rsidRPr="00B91424" w:rsidRDefault="00EE46E5">
      <w:pPr>
        <w:rPr>
          <w:rFonts w:ascii="Arial Black" w:hAnsi="Arial Black"/>
        </w:rPr>
      </w:pPr>
    </w:p>
    <w:p w:rsidR="00EE46E5" w:rsidRPr="00B91424" w:rsidRDefault="00EE46E5" w:rsidP="00182817">
      <w:pPr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Within 90 calendar days following return from sabbatical leave, the recipient of a sabbatical leave shall submit to the Dean a concise report of the results of the leave.   Filing a report is a precondition for approval for subsequent Sabbatical Leaves.  In addition, the report must be available in the department, if requested during review in the merit/promotion process.  The report need not be lengthy (one-two pages is sufficient) but should include the following:</w:t>
      </w:r>
    </w:p>
    <w:p w:rsidR="00182817" w:rsidRPr="00B91424" w:rsidRDefault="00182817" w:rsidP="00182817">
      <w:pPr>
        <w:jc w:val="both"/>
        <w:rPr>
          <w:rFonts w:ascii="Arial Black" w:hAnsi="Arial Black"/>
        </w:rPr>
      </w:pPr>
      <w:bookmarkStart w:id="0" w:name="_GoBack"/>
      <w:bookmarkEnd w:id="0"/>
    </w:p>
    <w:p w:rsidR="00EE46E5" w:rsidRPr="00B91424" w:rsidRDefault="00EE46E5" w:rsidP="0018047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Account of activities during the leave, including travel itineraries, institutions and locations visited, persons with whom there was extensive consultation or collaboration, and any formal lectures delivered.</w:t>
      </w:r>
      <w:r w:rsidR="00182817" w:rsidRPr="00B91424">
        <w:rPr>
          <w:rFonts w:ascii="Arial Black" w:hAnsi="Arial Black"/>
        </w:rPr>
        <w:t xml:space="preserve">  (APM 740-97-a)</w:t>
      </w:r>
    </w:p>
    <w:p w:rsidR="00EE46E5" w:rsidRPr="005D0E42" w:rsidRDefault="00843D76" w:rsidP="005D0E42">
      <w:r w:rsidRPr="005D0E42">
        <w:fldChar w:fldCharType="begin">
          <w:ffData>
            <w:name w:val="Text13"/>
            <w:enabled/>
            <w:calcOnExit w:val="0"/>
            <w:textInput/>
          </w:ffData>
        </w:fldChar>
      </w:r>
      <w:r w:rsidRPr="005D0E42">
        <w:instrText xml:space="preserve"> FORMTEXT </w:instrText>
      </w:r>
      <w:r w:rsidRPr="005D0E42">
        <w:fldChar w:fldCharType="separate"/>
      </w:r>
      <w:r w:rsidR="00B91424" w:rsidRPr="005D0E42">
        <w:t> </w:t>
      </w:r>
      <w:r w:rsidR="00B91424" w:rsidRPr="005D0E42">
        <w:t> </w:t>
      </w:r>
      <w:r w:rsidR="00B91424" w:rsidRPr="005D0E42">
        <w:t> </w:t>
      </w:r>
      <w:r w:rsidR="00B91424" w:rsidRPr="005D0E42">
        <w:t> </w:t>
      </w:r>
      <w:r w:rsidR="00B91424" w:rsidRPr="005D0E42">
        <w:t> </w:t>
      </w:r>
      <w:r w:rsidRPr="005D0E42">
        <w:fldChar w:fldCharType="end"/>
      </w:r>
    </w:p>
    <w:p w:rsidR="00843D76" w:rsidRPr="00B91424" w:rsidRDefault="00843D76" w:rsidP="00182817">
      <w:pPr>
        <w:jc w:val="both"/>
        <w:rPr>
          <w:rFonts w:ascii="Arial Black" w:hAnsi="Arial Black"/>
        </w:rPr>
      </w:pPr>
    </w:p>
    <w:p w:rsidR="00EE46E5" w:rsidRPr="00B91424" w:rsidRDefault="00EE46E5" w:rsidP="00180472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Statement of progress made on the project as proposed in the application.</w:t>
      </w:r>
      <w:r w:rsidR="00182817" w:rsidRPr="00B91424">
        <w:rPr>
          <w:rFonts w:ascii="Arial Black" w:hAnsi="Arial Black"/>
        </w:rPr>
        <w:t xml:space="preserve">  (APM 740-97-b)</w:t>
      </w:r>
    </w:p>
    <w:p w:rsidR="00182817" w:rsidRPr="005D0E42" w:rsidRDefault="00843D76" w:rsidP="005D0E42">
      <w:r w:rsidRPr="005D0E42">
        <w:fldChar w:fldCharType="begin">
          <w:ffData>
            <w:name w:val="Text13"/>
            <w:enabled/>
            <w:calcOnExit w:val="0"/>
            <w:textInput/>
          </w:ffData>
        </w:fldChar>
      </w:r>
      <w:r w:rsidRPr="005D0E42">
        <w:instrText xml:space="preserve"> FORMTEXT </w:instrText>
      </w:r>
      <w:r w:rsidRPr="005D0E42">
        <w:fldChar w:fldCharType="separate"/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fldChar w:fldCharType="end"/>
      </w:r>
    </w:p>
    <w:p w:rsidR="00843D76" w:rsidRPr="00B91424" w:rsidRDefault="00843D76" w:rsidP="00182817">
      <w:pPr>
        <w:jc w:val="both"/>
        <w:rPr>
          <w:rFonts w:ascii="Arial Black" w:hAnsi="Arial Black"/>
        </w:rPr>
      </w:pPr>
    </w:p>
    <w:p w:rsidR="00EE46E5" w:rsidRPr="00B91424" w:rsidRDefault="00182817" w:rsidP="00180472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E</w:t>
      </w:r>
      <w:r w:rsidR="00EE46E5" w:rsidRPr="00B91424">
        <w:rPr>
          <w:rFonts w:ascii="Arial Black" w:hAnsi="Arial Black"/>
        </w:rPr>
        <w:t xml:space="preserve">xplanation of any significant changes </w:t>
      </w:r>
      <w:r w:rsidRPr="00B91424">
        <w:rPr>
          <w:rFonts w:ascii="Arial Black" w:hAnsi="Arial Black"/>
        </w:rPr>
        <w:t>from the initial approval proposal.  (APM 740-97-c)</w:t>
      </w:r>
    </w:p>
    <w:p w:rsidR="00182817" w:rsidRPr="005D0E42" w:rsidRDefault="00843D76" w:rsidP="005D0E42">
      <w:r w:rsidRPr="005D0E42">
        <w:fldChar w:fldCharType="begin">
          <w:ffData>
            <w:name w:val="Text13"/>
            <w:enabled/>
            <w:calcOnExit w:val="0"/>
            <w:textInput/>
          </w:ffData>
        </w:fldChar>
      </w:r>
      <w:r w:rsidRPr="005D0E42">
        <w:instrText xml:space="preserve"> FORMTEXT </w:instrText>
      </w:r>
      <w:r w:rsidRPr="005D0E42">
        <w:fldChar w:fldCharType="separate"/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fldChar w:fldCharType="end"/>
      </w:r>
    </w:p>
    <w:p w:rsidR="00843D76" w:rsidRPr="00B91424" w:rsidRDefault="00843D76" w:rsidP="00182817">
      <w:pPr>
        <w:jc w:val="both"/>
        <w:rPr>
          <w:rFonts w:ascii="Arial Black" w:hAnsi="Arial Black"/>
        </w:rPr>
      </w:pPr>
    </w:p>
    <w:p w:rsidR="00EE46E5" w:rsidRPr="00B91424" w:rsidRDefault="00182817" w:rsidP="0018047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A</w:t>
      </w:r>
      <w:r w:rsidR="00EE46E5" w:rsidRPr="00B91424">
        <w:rPr>
          <w:rFonts w:ascii="Arial Black" w:hAnsi="Arial Black"/>
        </w:rPr>
        <w:t>ppraisal of the relationship between the results anticipated in the leave project statement and those actually achieved.</w:t>
      </w:r>
      <w:r w:rsidRPr="00B91424">
        <w:rPr>
          <w:rFonts w:ascii="Arial Black" w:hAnsi="Arial Black"/>
        </w:rPr>
        <w:t xml:space="preserve">  (APM 740-97-d)</w:t>
      </w:r>
    </w:p>
    <w:p w:rsidR="00182817" w:rsidRPr="005D0E42" w:rsidRDefault="00843D76" w:rsidP="005D0E42">
      <w:r w:rsidRPr="005D0E42">
        <w:fldChar w:fldCharType="begin">
          <w:ffData>
            <w:name w:val="Text13"/>
            <w:enabled/>
            <w:calcOnExit w:val="0"/>
            <w:textInput/>
          </w:ffData>
        </w:fldChar>
      </w:r>
      <w:r w:rsidRPr="005D0E42">
        <w:instrText xml:space="preserve"> FORMTEXT </w:instrText>
      </w:r>
      <w:r w:rsidRPr="005D0E42">
        <w:fldChar w:fldCharType="separate"/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fldChar w:fldCharType="end"/>
      </w:r>
    </w:p>
    <w:p w:rsidR="00843D76" w:rsidRPr="00B91424" w:rsidRDefault="00843D76" w:rsidP="00182817">
      <w:pPr>
        <w:jc w:val="both"/>
        <w:rPr>
          <w:rFonts w:ascii="Arial Black" w:hAnsi="Arial Black"/>
        </w:rPr>
      </w:pPr>
    </w:p>
    <w:p w:rsidR="00EE46E5" w:rsidRPr="00B91424" w:rsidRDefault="00182817" w:rsidP="00180472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Summary of any intellectual property issues.  (APM 740-97-e)</w:t>
      </w:r>
    </w:p>
    <w:p w:rsidR="00182817" w:rsidRPr="005D0E42" w:rsidRDefault="00843D76" w:rsidP="005D0E42">
      <w:r w:rsidRPr="005D0E42">
        <w:fldChar w:fldCharType="begin">
          <w:ffData>
            <w:name w:val="Text13"/>
            <w:enabled/>
            <w:calcOnExit w:val="0"/>
            <w:textInput/>
          </w:ffData>
        </w:fldChar>
      </w:r>
      <w:r w:rsidRPr="005D0E42">
        <w:instrText xml:space="preserve"> FORMTEXT </w:instrText>
      </w:r>
      <w:r w:rsidRPr="005D0E42">
        <w:fldChar w:fldCharType="separate"/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fldChar w:fldCharType="end"/>
      </w:r>
    </w:p>
    <w:p w:rsidR="00843D76" w:rsidRPr="00B91424" w:rsidRDefault="00843D76" w:rsidP="00182817">
      <w:pPr>
        <w:jc w:val="both"/>
        <w:rPr>
          <w:rFonts w:ascii="Arial Black" w:hAnsi="Arial Black"/>
        </w:rPr>
      </w:pPr>
    </w:p>
    <w:p w:rsidR="00EE46E5" w:rsidRPr="00B91424" w:rsidRDefault="00182817" w:rsidP="00180472">
      <w:pPr>
        <w:numPr>
          <w:ilvl w:val="0"/>
          <w:numId w:val="6"/>
        </w:numPr>
        <w:tabs>
          <w:tab w:val="clear" w:pos="720"/>
          <w:tab w:val="center" w:pos="360"/>
        </w:tabs>
        <w:ind w:left="360"/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S</w:t>
      </w:r>
      <w:r w:rsidR="00EE46E5" w:rsidRPr="00B91424">
        <w:rPr>
          <w:rFonts w:ascii="Arial Black" w:hAnsi="Arial Black"/>
        </w:rPr>
        <w:t>tatement of future activity related to the project, including plans for completion of the project and publication of results.</w:t>
      </w:r>
      <w:r w:rsidRPr="00B91424">
        <w:rPr>
          <w:rFonts w:ascii="Arial Black" w:hAnsi="Arial Black"/>
        </w:rPr>
        <w:t xml:space="preserve">  (APM 740-97-f)</w:t>
      </w:r>
      <w:r w:rsidR="00EE46E5" w:rsidRPr="00B91424">
        <w:rPr>
          <w:rFonts w:ascii="Arial Black" w:hAnsi="Arial Black"/>
        </w:rPr>
        <w:t xml:space="preserve">  </w:t>
      </w:r>
    </w:p>
    <w:p w:rsidR="00EE46E5" w:rsidRPr="005D0E42" w:rsidRDefault="00843D76" w:rsidP="005D0E42">
      <w:r w:rsidRPr="005D0E42">
        <w:fldChar w:fldCharType="begin">
          <w:ffData>
            <w:name w:val="Text13"/>
            <w:enabled/>
            <w:calcOnExit w:val="0"/>
            <w:textInput/>
          </w:ffData>
        </w:fldChar>
      </w:r>
      <w:r w:rsidRPr="005D0E42">
        <w:instrText xml:space="preserve"> FORMTEXT </w:instrText>
      </w:r>
      <w:r w:rsidRPr="005D0E42">
        <w:fldChar w:fldCharType="separate"/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t> </w:t>
      </w:r>
      <w:r w:rsidRPr="005D0E42">
        <w:fldChar w:fldCharType="end"/>
      </w:r>
    </w:p>
    <w:p w:rsidR="00843D76" w:rsidRPr="00B91424" w:rsidRDefault="00843D76" w:rsidP="00182817">
      <w:pPr>
        <w:jc w:val="both"/>
        <w:rPr>
          <w:rFonts w:ascii="Arial Black" w:hAnsi="Arial Black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2F087F" w:rsidRPr="00B91424" w:rsidTr="00843D76">
        <w:trPr>
          <w:jc w:val="right"/>
        </w:trPr>
        <w:tc>
          <w:tcPr>
            <w:tcW w:w="5228" w:type="dxa"/>
            <w:tcBorders>
              <w:bottom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</w:tr>
      <w:tr w:rsidR="002F087F" w:rsidRPr="00B91424" w:rsidTr="00843D76">
        <w:trPr>
          <w:jc w:val="right"/>
        </w:trPr>
        <w:tc>
          <w:tcPr>
            <w:tcW w:w="5228" w:type="dxa"/>
            <w:tcBorders>
              <w:top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  <w:r w:rsidRPr="00B91424">
              <w:rPr>
                <w:rFonts w:ascii="Arial Black" w:hAnsi="Arial Black"/>
              </w:rPr>
              <w:t>Signature of Faculty Member</w:t>
            </w:r>
          </w:p>
        </w:tc>
      </w:tr>
      <w:tr w:rsidR="002F087F" w:rsidRPr="00B91424" w:rsidTr="00843D76">
        <w:trPr>
          <w:jc w:val="right"/>
        </w:trPr>
        <w:tc>
          <w:tcPr>
            <w:tcW w:w="5228" w:type="dxa"/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</w:tr>
      <w:tr w:rsidR="002F087F" w:rsidRPr="00B91424" w:rsidTr="00843D76">
        <w:trPr>
          <w:jc w:val="right"/>
        </w:trPr>
        <w:tc>
          <w:tcPr>
            <w:tcW w:w="5228" w:type="dxa"/>
            <w:tcBorders>
              <w:bottom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</w:p>
        </w:tc>
      </w:tr>
      <w:tr w:rsidR="002F087F" w:rsidRPr="00B91424" w:rsidTr="00843D76">
        <w:trPr>
          <w:jc w:val="right"/>
        </w:trPr>
        <w:tc>
          <w:tcPr>
            <w:tcW w:w="5228" w:type="dxa"/>
            <w:tcBorders>
              <w:top w:val="single" w:sz="4" w:space="0" w:color="auto"/>
            </w:tcBorders>
            <w:vAlign w:val="bottom"/>
          </w:tcPr>
          <w:p w:rsidR="002F087F" w:rsidRPr="00B91424" w:rsidRDefault="002F087F" w:rsidP="00843D76">
            <w:pPr>
              <w:rPr>
                <w:rFonts w:ascii="Arial Black" w:hAnsi="Arial Black"/>
              </w:rPr>
            </w:pPr>
            <w:r w:rsidRPr="00B91424">
              <w:rPr>
                <w:rFonts w:ascii="Arial Black" w:hAnsi="Arial Black"/>
              </w:rPr>
              <w:t>Signature of Department Chair</w:t>
            </w:r>
          </w:p>
        </w:tc>
      </w:tr>
    </w:tbl>
    <w:p w:rsidR="00EE46E5" w:rsidRPr="00B91424" w:rsidRDefault="00EE46E5" w:rsidP="00182817">
      <w:pPr>
        <w:jc w:val="both"/>
        <w:rPr>
          <w:rFonts w:ascii="Arial Black" w:hAnsi="Arial Black"/>
        </w:rPr>
      </w:pPr>
    </w:p>
    <w:p w:rsidR="00EE46E5" w:rsidRPr="00B91424" w:rsidRDefault="00EE46E5" w:rsidP="00182817">
      <w:pPr>
        <w:jc w:val="both"/>
        <w:rPr>
          <w:rFonts w:ascii="Arial Black" w:hAnsi="Arial Black"/>
        </w:rPr>
      </w:pPr>
      <w:r w:rsidRPr="00B91424">
        <w:rPr>
          <w:rFonts w:ascii="Arial Black" w:hAnsi="Arial Black"/>
        </w:rPr>
        <w:t>------------------------------------------------------------------------------------------------------------------------------------------------------</w:t>
      </w:r>
      <w:r w:rsidR="002F087F" w:rsidRPr="00B91424">
        <w:rPr>
          <w:rFonts w:ascii="Arial Black" w:hAnsi="Arial Black"/>
        </w:rPr>
        <w:t>-----------</w:t>
      </w:r>
      <w:r w:rsidR="001465BD" w:rsidRPr="00B91424">
        <w:rPr>
          <w:rFonts w:ascii="Arial Black" w:hAnsi="Arial Black"/>
        </w:rPr>
        <w:t>-</w:t>
      </w:r>
    </w:p>
    <w:sectPr w:rsidR="00EE46E5" w:rsidRPr="00B91424" w:rsidSect="00843D76"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60" w:rsidRDefault="00247F60">
      <w:r>
        <w:separator/>
      </w:r>
    </w:p>
  </w:endnote>
  <w:endnote w:type="continuationSeparator" w:id="0">
    <w:p w:rsidR="00247F60" w:rsidRDefault="0024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1C" w:rsidRPr="00180472" w:rsidRDefault="0047738C" w:rsidP="00A6341C">
    <w:pPr>
      <w:jc w:val="both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ab/>
    </w:r>
    <w:r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>
      <w:rPr>
        <w:rFonts w:ascii="Arial Black" w:hAnsi="Arial Black"/>
        <w:sz w:val="16"/>
        <w:szCs w:val="16"/>
      </w:rPr>
      <w:tab/>
    </w:r>
    <w:r w:rsidR="00A6341C" w:rsidRPr="00A6341C">
      <w:rPr>
        <w:rFonts w:ascii="Arial Black" w:hAnsi="Arial Black"/>
        <w:sz w:val="16"/>
        <w:szCs w:val="16"/>
      </w:rPr>
      <w:fldChar w:fldCharType="begin"/>
    </w:r>
    <w:r w:rsidR="00A6341C" w:rsidRPr="00A6341C">
      <w:rPr>
        <w:rFonts w:ascii="Arial Black" w:hAnsi="Arial Black"/>
        <w:sz w:val="16"/>
        <w:szCs w:val="16"/>
      </w:rPr>
      <w:instrText xml:space="preserve"> FILENAME \p </w:instrText>
    </w:r>
    <w:r w:rsidR="00A6341C" w:rsidRPr="00A6341C">
      <w:rPr>
        <w:rFonts w:ascii="Arial Black" w:hAnsi="Arial Black"/>
        <w:sz w:val="16"/>
        <w:szCs w:val="16"/>
      </w:rPr>
      <w:fldChar w:fldCharType="separate"/>
    </w:r>
    <w:r w:rsidR="00A6341C">
      <w:rPr>
        <w:rFonts w:ascii="Arial Black" w:hAnsi="Arial Black"/>
        <w:sz w:val="16"/>
        <w:szCs w:val="16"/>
      </w:rPr>
      <w:t>S</w:t>
    </w:r>
    <w:r w:rsidR="00A6341C">
      <w:rPr>
        <w:rFonts w:ascii="Arial Black" w:hAnsi="Arial Black"/>
        <w:noProof/>
        <w:sz w:val="16"/>
        <w:szCs w:val="16"/>
      </w:rPr>
      <w:t>ab_Leave_Report_rev_12-08.doc</w:t>
    </w:r>
    <w:r w:rsidR="00A6341C" w:rsidRPr="00A6341C">
      <w:rPr>
        <w:rFonts w:ascii="Arial Black" w:hAnsi="Arial Black"/>
        <w:sz w:val="16"/>
        <w:szCs w:val="16"/>
      </w:rPr>
      <w:fldChar w:fldCharType="end"/>
    </w:r>
  </w:p>
  <w:p w:rsidR="00A6341C" w:rsidRDefault="00A63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60" w:rsidRDefault="00247F60">
      <w:r>
        <w:separator/>
      </w:r>
    </w:p>
  </w:footnote>
  <w:footnote w:type="continuationSeparator" w:id="0">
    <w:p w:rsidR="00247F60" w:rsidRDefault="0024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4475"/>
    <w:multiLevelType w:val="singleLevel"/>
    <w:tmpl w:val="02027178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" w15:restartNumberingAfterBreak="0">
    <w:nsid w:val="1C603D99"/>
    <w:multiLevelType w:val="singleLevel"/>
    <w:tmpl w:val="95D6C7CC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240D3F55"/>
    <w:multiLevelType w:val="singleLevel"/>
    <w:tmpl w:val="E15E830E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342646F9"/>
    <w:multiLevelType w:val="singleLevel"/>
    <w:tmpl w:val="2A22C7E4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41936390"/>
    <w:multiLevelType w:val="singleLevel"/>
    <w:tmpl w:val="C86425A0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77996FE4"/>
    <w:multiLevelType w:val="hybridMultilevel"/>
    <w:tmpl w:val="64B296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17"/>
    <w:rsid w:val="000845BE"/>
    <w:rsid w:val="00096C30"/>
    <w:rsid w:val="001465BD"/>
    <w:rsid w:val="00180472"/>
    <w:rsid w:val="00182817"/>
    <w:rsid w:val="00215EEC"/>
    <w:rsid w:val="002248A5"/>
    <w:rsid w:val="00247F60"/>
    <w:rsid w:val="002F087F"/>
    <w:rsid w:val="0047738C"/>
    <w:rsid w:val="005D0E42"/>
    <w:rsid w:val="00664777"/>
    <w:rsid w:val="00843D76"/>
    <w:rsid w:val="00A6341C"/>
    <w:rsid w:val="00B91424"/>
    <w:rsid w:val="00EE46E5"/>
    <w:rsid w:val="00F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04EAD-4943-47D0-BD11-A1DC77B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4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4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F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D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B473188E0E422998D56ED97853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2B0D-6C03-4594-BEA2-A0D26D50096A}"/>
      </w:docPartPr>
      <w:docPartBody>
        <w:p w:rsidR="00CA50D1" w:rsidRDefault="007D1921" w:rsidP="007D1921">
          <w:pPr>
            <w:pStyle w:val="64B473188E0E422998D56ED9785368C43"/>
          </w:pPr>
          <w:r w:rsidRPr="005D0E42"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5D0E42">
            <w:instrText xml:space="preserve"> FORMTEXT </w:instrText>
          </w:r>
          <w:r w:rsidRPr="005D0E42">
            <w:fldChar w:fldCharType="separate"/>
          </w:r>
          <w:r w:rsidRPr="005D0E42">
            <w:t> </w:t>
          </w:r>
          <w:r w:rsidRPr="005D0E42">
            <w:t> </w:t>
          </w:r>
          <w:r w:rsidRPr="005D0E42">
            <w:t> </w:t>
          </w:r>
          <w:r w:rsidRPr="005D0E42">
            <w:t> </w:t>
          </w:r>
          <w:r w:rsidRPr="005D0E42">
            <w:t> </w:t>
          </w:r>
          <w:r w:rsidRPr="005D0E42">
            <w:fldChar w:fldCharType="end"/>
          </w:r>
        </w:p>
      </w:docPartBody>
    </w:docPart>
    <w:docPart>
      <w:docPartPr>
        <w:name w:val="5D9CC7DB445F4C3897D3D29228B1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C97F7-FF15-4EBC-9A36-7C360E0D196B}"/>
      </w:docPartPr>
      <w:docPartBody>
        <w:p w:rsidR="00601929" w:rsidRDefault="007D1921" w:rsidP="007D1921">
          <w:pPr>
            <w:pStyle w:val="5D9CC7DB445F4C3897D3D29228B123F31"/>
          </w:pPr>
          <w:r w:rsidRPr="005D0E42"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5D0E42">
            <w:instrText xml:space="preserve"> FORMTEXT </w:instrText>
          </w:r>
          <w:r w:rsidRPr="005D0E42">
            <w:fldChar w:fldCharType="separate"/>
          </w:r>
          <w:r w:rsidRPr="005D0E42">
            <w:t> </w:t>
          </w:r>
          <w:r w:rsidRPr="005D0E42">
            <w:t> </w:t>
          </w:r>
          <w:r w:rsidRPr="005D0E42">
            <w:t> </w:t>
          </w:r>
          <w:r w:rsidRPr="005D0E42">
            <w:t> </w:t>
          </w:r>
          <w:r w:rsidRPr="005D0E42">
            <w:t> </w:t>
          </w:r>
          <w:r w:rsidRPr="005D0E42"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11"/>
    <w:rsid w:val="00601929"/>
    <w:rsid w:val="0064240C"/>
    <w:rsid w:val="007D1921"/>
    <w:rsid w:val="00CA50D1"/>
    <w:rsid w:val="00FA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12194FED7B49A8ABD8D8F109AA0F2C">
    <w:name w:val="9712194FED7B49A8ABD8D8F109AA0F2C"/>
    <w:rsid w:val="00FA5411"/>
  </w:style>
  <w:style w:type="paragraph" w:customStyle="1" w:styleId="64B473188E0E422998D56ED9785368C4">
    <w:name w:val="64B473188E0E422998D56ED9785368C4"/>
    <w:rsid w:val="00FA5411"/>
  </w:style>
  <w:style w:type="character" w:styleId="PlaceholderText">
    <w:name w:val="Placeholder Text"/>
    <w:basedOn w:val="DefaultParagraphFont"/>
    <w:uiPriority w:val="99"/>
    <w:semiHidden/>
    <w:rsid w:val="007D1921"/>
    <w:rPr>
      <w:color w:val="808080"/>
    </w:rPr>
  </w:style>
  <w:style w:type="paragraph" w:customStyle="1" w:styleId="64B473188E0E422998D56ED9785368C41">
    <w:name w:val="64B473188E0E422998D56ED9785368C41"/>
    <w:rsid w:val="00FA54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473188E0E422998D56ED9785368C42">
    <w:name w:val="64B473188E0E422998D56ED9785368C42"/>
    <w:rsid w:val="00CA50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A946A8C1F4210B88F193270CE99C6">
    <w:name w:val="226A946A8C1F4210B88F193270CE99C6"/>
    <w:rsid w:val="00CA50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CC7DB445F4C3897D3D29228B123F3">
    <w:name w:val="5D9CC7DB445F4C3897D3D29228B123F3"/>
    <w:rsid w:val="00CA50D1"/>
  </w:style>
  <w:style w:type="paragraph" w:customStyle="1" w:styleId="64B473188E0E422998D56ED9785368C43">
    <w:name w:val="64B473188E0E422998D56ED9785368C43"/>
    <w:rsid w:val="007D1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CC7DB445F4C3897D3D29228B123F31">
    <w:name w:val="5D9CC7DB445F4C3897D3D29228B123F31"/>
    <w:rsid w:val="007D1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C699-269A-4604-A106-6B569ADE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 Riverside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Angie Guzman</dc:creator>
  <cp:keywords/>
  <dc:description/>
  <cp:lastModifiedBy>Eric M Chong</cp:lastModifiedBy>
  <cp:revision>8</cp:revision>
  <cp:lastPrinted>2008-12-02T19:40:00Z</cp:lastPrinted>
  <dcterms:created xsi:type="dcterms:W3CDTF">2018-03-14T14:42:00Z</dcterms:created>
  <dcterms:modified xsi:type="dcterms:W3CDTF">2019-03-05T16:58:00Z</dcterms:modified>
</cp:coreProperties>
</file>