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6"/>
        <w:gridCol w:w="3778"/>
        <w:gridCol w:w="3812"/>
      </w:tblGrid>
      <w:tr w:rsidR="00302ED0" w:rsidRPr="00523CA5" w:rsidTr="00523CA5">
        <w:trPr>
          <w:cantSplit/>
          <w:trHeight w:val="20"/>
        </w:trPr>
        <w:tc>
          <w:tcPr>
            <w:tcW w:w="1661" w:type="pct"/>
            <w:tcBorders>
              <w:bottom w:val="single" w:sz="4" w:space="0" w:color="auto"/>
            </w:tcBorders>
          </w:tcPr>
          <w:p w:rsidR="00302ED0" w:rsidRPr="00523CA5" w:rsidRDefault="00523CA5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Department:</w:t>
            </w:r>
          </w:p>
          <w:p w:rsidR="00523CA5" w:rsidRPr="00523CA5" w:rsidRDefault="00F5325B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alias w:val="Department &amp; Code"/>
                <w:tag w:val="Department &amp; Code"/>
                <w:id w:val="-2029702523"/>
                <w:placeholder>
                  <w:docPart w:val="34E2C8ADD1FF4249B9000255CBF7DDDC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523CA5" w:rsidRPr="00523CA5">
                  <w:rPr>
                    <w:rFonts w:asciiTheme="minorHAnsi" w:hAnsiTheme="minorHAnsi" w:cstheme="minorHAnsi"/>
                    <w:sz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523CA5" w:rsidRPr="00523CA5">
                  <w:rPr>
                    <w:rFonts w:asciiTheme="minorHAnsi" w:hAnsiTheme="minorHAnsi" w:cstheme="minorHAnsi"/>
                    <w:sz w:val="20"/>
                  </w:rPr>
                  <w:instrText xml:space="preserve"> FORMTEXT </w:instrText>
                </w:r>
                <w:r w:rsidR="00523CA5" w:rsidRPr="00523CA5">
                  <w:rPr>
                    <w:rFonts w:asciiTheme="minorHAnsi" w:hAnsiTheme="minorHAnsi" w:cstheme="minorHAnsi"/>
                    <w:sz w:val="20"/>
                  </w:rPr>
                </w:r>
                <w:r w:rsidR="00523CA5" w:rsidRPr="00523CA5">
                  <w:rPr>
                    <w:rFonts w:asciiTheme="minorHAnsi" w:hAnsiTheme="minorHAnsi" w:cstheme="minorHAnsi"/>
                    <w:sz w:val="20"/>
                  </w:rPr>
                  <w:fldChar w:fldCharType="separate"/>
                </w:r>
                <w:r w:rsidR="00523CA5" w:rsidRPr="00523CA5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523CA5" w:rsidRPr="00523CA5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523CA5" w:rsidRPr="00523CA5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523CA5" w:rsidRPr="00523CA5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523CA5" w:rsidRPr="00523CA5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523CA5" w:rsidRPr="00523CA5">
                  <w:rPr>
                    <w:rFonts w:asciiTheme="minorHAnsi" w:hAnsiTheme="minorHAnsi" w:cstheme="minorHAnsi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662" w:type="pct"/>
            <w:tcBorders>
              <w:bottom w:val="single" w:sz="4" w:space="0" w:color="auto"/>
            </w:tcBorders>
          </w:tcPr>
          <w:p w:rsidR="00523CA5" w:rsidRPr="00523CA5" w:rsidRDefault="00302ED0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Candidate’s Name (last, first):</w:t>
            </w:r>
          </w:p>
          <w:p w:rsidR="00302ED0" w:rsidRPr="00523CA5" w:rsidRDefault="00302ED0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End w:id="0"/>
        <w:tc>
          <w:tcPr>
            <w:tcW w:w="1676" w:type="pct"/>
            <w:tcBorders>
              <w:bottom w:val="single" w:sz="4" w:space="0" w:color="auto"/>
            </w:tcBorders>
          </w:tcPr>
          <w:p w:rsidR="00523CA5" w:rsidRPr="00523CA5" w:rsidRDefault="00302ED0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Candidate’s </w:t>
            </w:r>
            <w:proofErr w:type="spellStart"/>
            <w:r w:rsidRPr="00523CA5">
              <w:rPr>
                <w:rFonts w:asciiTheme="minorHAnsi" w:hAnsiTheme="minorHAnsi" w:cstheme="minorHAnsi"/>
                <w:sz w:val="20"/>
              </w:rPr>
              <w:t>Bldg</w:t>
            </w:r>
            <w:proofErr w:type="spellEnd"/>
            <w:r w:rsidRPr="00523CA5">
              <w:rPr>
                <w:rFonts w:asciiTheme="minorHAnsi" w:hAnsiTheme="minorHAnsi" w:cstheme="minorHAnsi"/>
                <w:sz w:val="20"/>
              </w:rPr>
              <w:t>/Office/Lab:</w:t>
            </w:r>
          </w:p>
          <w:p w:rsidR="00302ED0" w:rsidRPr="00523CA5" w:rsidRDefault="00302ED0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E5B93" w:rsidRPr="00523CA5" w:rsidTr="00523CA5">
        <w:trPr>
          <w:cantSplit/>
          <w:trHeight w:val="20"/>
        </w:trPr>
        <w:tc>
          <w:tcPr>
            <w:tcW w:w="1661" w:type="pct"/>
            <w:tcBorders>
              <w:bottom w:val="single" w:sz="4" w:space="0" w:color="auto"/>
            </w:tcBorders>
          </w:tcPr>
          <w:p w:rsidR="00523CA5" w:rsidRPr="00523CA5" w:rsidRDefault="00CE5B93" w:rsidP="000E045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Employee ID #:</w:t>
            </w:r>
          </w:p>
          <w:p w:rsidR="00CE5B93" w:rsidRPr="00523CA5" w:rsidRDefault="00CE5B93" w:rsidP="000E045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62" w:type="pct"/>
            <w:tcBorders>
              <w:bottom w:val="single" w:sz="4" w:space="0" w:color="auto"/>
            </w:tcBorders>
          </w:tcPr>
          <w:p w:rsidR="00523CA5" w:rsidRPr="00523CA5" w:rsidRDefault="00CE5B93" w:rsidP="009962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Candidate’s email address</w:t>
            </w:r>
            <w:r w:rsidR="00523CA5" w:rsidRPr="00523CA5">
              <w:rPr>
                <w:rFonts w:asciiTheme="minorHAnsi" w:hAnsiTheme="minorHAnsi" w:cstheme="minorHAnsi"/>
                <w:sz w:val="20"/>
              </w:rPr>
              <w:t>:</w:t>
            </w:r>
          </w:p>
          <w:p w:rsidR="00CE5B93" w:rsidRPr="00523CA5" w:rsidRDefault="00CE5B93" w:rsidP="009962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76" w:type="pct"/>
            <w:tcBorders>
              <w:bottom w:val="single" w:sz="4" w:space="0" w:color="auto"/>
            </w:tcBorders>
          </w:tcPr>
          <w:p w:rsidR="00523CA5" w:rsidRPr="00523CA5" w:rsidRDefault="00CE5B93" w:rsidP="009962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Candidate’s phone number</w:t>
            </w:r>
            <w:r w:rsidR="00523CA5" w:rsidRPr="00523CA5">
              <w:rPr>
                <w:rFonts w:asciiTheme="minorHAnsi" w:hAnsiTheme="minorHAnsi" w:cstheme="minorHAnsi"/>
                <w:sz w:val="20"/>
              </w:rPr>
              <w:t>:</w:t>
            </w:r>
          </w:p>
          <w:p w:rsidR="00CE5B93" w:rsidRPr="00523CA5" w:rsidRDefault="00CE5B93" w:rsidP="009962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83090" w:rsidRPr="00523CA5" w:rsidTr="00523CA5">
        <w:trPr>
          <w:cantSplit/>
          <w:trHeight w:val="20"/>
        </w:trPr>
        <w:tc>
          <w:tcPr>
            <w:tcW w:w="1661" w:type="pct"/>
          </w:tcPr>
          <w:p w:rsidR="00523CA5" w:rsidRPr="00523CA5" w:rsidRDefault="00AD7E01" w:rsidP="005366D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Principal Investigator (PI):</w:t>
            </w:r>
          </w:p>
          <w:p w:rsidR="00F67ADC" w:rsidRPr="00523CA5" w:rsidRDefault="00772DCE" w:rsidP="005366D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F67ADC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</w:p>
        </w:tc>
        <w:tc>
          <w:tcPr>
            <w:tcW w:w="3339" w:type="pct"/>
            <w:gridSpan w:val="2"/>
          </w:tcPr>
          <w:p w:rsidR="00D83090" w:rsidRPr="00523CA5" w:rsidRDefault="00AD7E01" w:rsidP="005366D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PI</w:t>
            </w:r>
            <w:r w:rsidR="00FE3CC7" w:rsidRPr="00523CA5">
              <w:rPr>
                <w:rFonts w:asciiTheme="minorHAnsi" w:hAnsiTheme="minorHAnsi" w:cstheme="minorHAnsi"/>
                <w:sz w:val="20"/>
              </w:rPr>
              <w:t>’s</w:t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 Signature</w:t>
            </w:r>
            <w:r w:rsidR="00D8785B" w:rsidRPr="00523CA5">
              <w:rPr>
                <w:rFonts w:asciiTheme="minorHAnsi" w:hAnsiTheme="minorHAnsi" w:cstheme="minorHAnsi"/>
                <w:sz w:val="20"/>
              </w:rPr>
              <w:t>/Approval</w:t>
            </w:r>
            <w:r w:rsidRPr="00523CA5">
              <w:rPr>
                <w:rFonts w:asciiTheme="minorHAnsi" w:hAnsiTheme="minorHAnsi" w:cstheme="minorHAnsi"/>
                <w:sz w:val="20"/>
              </w:rPr>
              <w:t>:</w:t>
            </w:r>
            <w:r w:rsidR="00F67ADC" w:rsidRPr="00523CA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187848" w:rsidRPr="00523CA5" w:rsidRDefault="00187848" w:rsidP="005366D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2EA3" w:rsidRPr="00523CA5" w:rsidTr="00523CA5">
        <w:trPr>
          <w:cantSplit/>
          <w:trHeight w:val="20"/>
        </w:trPr>
        <w:tc>
          <w:tcPr>
            <w:tcW w:w="1661" w:type="pct"/>
            <w:tcBorders>
              <w:bottom w:val="single" w:sz="4" w:space="0" w:color="auto"/>
            </w:tcBorders>
          </w:tcPr>
          <w:p w:rsidR="00523CA5" w:rsidRPr="00523CA5" w:rsidRDefault="00523CA5" w:rsidP="005366D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Department Chair:</w:t>
            </w:r>
          </w:p>
          <w:p w:rsidR="00132EA3" w:rsidRPr="00523CA5" w:rsidRDefault="00772DCE" w:rsidP="005366D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32EA3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132EA3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32EA3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32EA3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32EA3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32EA3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</w:tcPr>
          <w:p w:rsidR="00132EA3" w:rsidRPr="00523CA5" w:rsidRDefault="00132EA3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Department Chair’s Signature</w:t>
            </w:r>
            <w:r w:rsidR="00D8785B" w:rsidRPr="00523CA5">
              <w:rPr>
                <w:rFonts w:asciiTheme="minorHAnsi" w:hAnsiTheme="minorHAnsi" w:cstheme="minorHAnsi"/>
                <w:sz w:val="20"/>
              </w:rPr>
              <w:t>/Approval</w:t>
            </w:r>
            <w:r w:rsidR="00523CA5" w:rsidRPr="00523CA5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2A6E8F" w:rsidRPr="00523CA5" w:rsidTr="00523CA5">
        <w:trPr>
          <w:cantSplit/>
          <w:trHeight w:val="20"/>
        </w:trPr>
        <w:tc>
          <w:tcPr>
            <w:tcW w:w="1661" w:type="pct"/>
            <w:tcBorders>
              <w:bottom w:val="single" w:sz="4" w:space="0" w:color="auto"/>
            </w:tcBorders>
          </w:tcPr>
          <w:p w:rsidR="002A6E8F" w:rsidRPr="00523CA5" w:rsidRDefault="00523CA5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Department Contact:</w:t>
            </w:r>
          </w:p>
          <w:p w:rsidR="00523CA5" w:rsidRPr="00523CA5" w:rsidRDefault="00523CA5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</w:tcPr>
          <w:p w:rsidR="002A6E8F" w:rsidRPr="00523CA5" w:rsidRDefault="00540FF8" w:rsidP="00540FF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Appointment Dates</w:t>
            </w:r>
            <w:r w:rsidR="002A6E8F" w:rsidRPr="00523CA5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67ADC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bookmarkStart w:id="3" w:name="_GoBack"/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bookmarkEnd w:id="3"/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523CA5">
              <w:rPr>
                <w:rFonts w:asciiTheme="minorHAnsi" w:hAnsiTheme="minorHAnsi" w:cstheme="minorHAnsi"/>
                <w:sz w:val="20"/>
              </w:rPr>
              <w:t xml:space="preserve"> to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:rsidR="00684F8B" w:rsidRPr="00523CA5" w:rsidRDefault="00684F8B" w:rsidP="00540FF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Initial appointments shall be for </w:t>
            </w:r>
            <w:r w:rsidRPr="00523CA5">
              <w:rPr>
                <w:rFonts w:asciiTheme="minorHAnsi" w:hAnsiTheme="minorHAnsi" w:cstheme="minorHAnsi"/>
                <w:sz w:val="20"/>
                <w:u w:val="single"/>
              </w:rPr>
              <w:t>a minimum of one year</w:t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 (MOU, Article 2).   </w:t>
            </w:r>
          </w:p>
        </w:tc>
      </w:tr>
    </w:tbl>
    <w:p w:rsidR="00523CA5" w:rsidRDefault="00523C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2160"/>
        <w:gridCol w:w="1621"/>
        <w:gridCol w:w="3810"/>
      </w:tblGrid>
      <w:tr w:rsidR="00F72761" w:rsidRPr="00523CA5" w:rsidTr="00523CA5">
        <w:trPr>
          <w:cantSplit/>
          <w:trHeight w:val="20"/>
        </w:trPr>
        <w:tc>
          <w:tcPr>
            <w:tcW w:w="1661" w:type="pct"/>
          </w:tcPr>
          <w:p w:rsidR="00523CA5" w:rsidRDefault="00523CA5" w:rsidP="00C90BAE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Postdoc:</w:t>
            </w:r>
          </w:p>
          <w:p w:rsidR="00F72761" w:rsidRPr="00523CA5" w:rsidRDefault="00767FE2" w:rsidP="00C90BAE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Postdoc Scholar-Employee (TC 3252)"/>
                    <w:listEntry w:val="Postdoc Scholar-Employee NEX (TC 3255)"/>
                    <w:listEntry w:val="Interim Postdoc Scholar-Employee (TC 3256)"/>
                    <w:listEntry w:val="Postdoc Scholar-Fellow (TC 3253)"/>
                    <w:listEntry w:val="Postdoc Scholar-Paid Direct (TC 3254)"/>
                  </w:ddList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F5325B">
              <w:rPr>
                <w:rFonts w:asciiTheme="minorHAnsi" w:hAnsiTheme="minorHAnsi" w:cstheme="minorHAnsi"/>
                <w:sz w:val="20"/>
              </w:rPr>
            </w:r>
            <w:r w:rsidR="00F5325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F72761" w:rsidRPr="00523CA5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1663" w:type="pct"/>
            <w:gridSpan w:val="2"/>
          </w:tcPr>
          <w:p w:rsidR="00523CA5" w:rsidRDefault="00523CA5" w:rsidP="00F72761">
            <w:pPr>
              <w:rPr>
                <w:rFonts w:asciiTheme="minorHAnsi" w:hAnsiTheme="minorHAnsi" w:cstheme="minorHAnsi"/>
                <w:sz w:val="20"/>
              </w:rPr>
            </w:pPr>
            <w:bookmarkStart w:id="4" w:name="Dropdown1"/>
            <w:bookmarkStart w:id="5" w:name="Text8"/>
            <w:r>
              <w:rPr>
                <w:rFonts w:asciiTheme="minorHAnsi" w:hAnsiTheme="minorHAnsi" w:cstheme="minorHAnsi"/>
                <w:sz w:val="20"/>
              </w:rPr>
              <w:t>Experience Level:</w:t>
            </w:r>
          </w:p>
          <w:p w:rsidR="00F72761" w:rsidRPr="00523CA5" w:rsidRDefault="00F72761" w:rsidP="00F72761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 (0-11 months)"/>
                    <w:listEntry w:val="1 (12-23 months)"/>
                    <w:listEntry w:val="2 (24-35 months)"/>
                    <w:listEntry w:val="3 (36-47 months)"/>
                    <w:listEntry w:val="4 (48-59 months)"/>
                  </w:ddList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F5325B">
              <w:rPr>
                <w:rFonts w:asciiTheme="minorHAnsi" w:hAnsiTheme="minorHAnsi" w:cstheme="minorHAnsi"/>
                <w:sz w:val="20"/>
              </w:rPr>
            </w:r>
            <w:r w:rsidR="00F5325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</w:p>
        </w:tc>
        <w:bookmarkEnd w:id="5"/>
        <w:tc>
          <w:tcPr>
            <w:tcW w:w="1676" w:type="pct"/>
          </w:tcPr>
          <w:p w:rsidR="00523CA5" w:rsidRDefault="00767FE2" w:rsidP="00684F8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% of Time:</w:t>
            </w:r>
          </w:p>
          <w:p w:rsidR="00801CF1" w:rsidRPr="00523CA5" w:rsidRDefault="00767FE2" w:rsidP="00684F8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A5E8B" w:rsidRPr="00523CA5" w:rsidTr="00523CA5">
        <w:trPr>
          <w:cantSplit/>
          <w:trHeight w:val="20"/>
        </w:trPr>
        <w:tc>
          <w:tcPr>
            <w:tcW w:w="1661" w:type="pct"/>
          </w:tcPr>
          <w:p w:rsidR="00523CA5" w:rsidRDefault="00767FE2" w:rsidP="00767FE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Annual Salary</w:t>
            </w:r>
            <w:r w:rsidR="00255290" w:rsidRPr="00523CA5">
              <w:rPr>
                <w:rFonts w:asciiTheme="minorHAnsi" w:hAnsiTheme="minorHAnsi" w:cstheme="minorHAnsi"/>
                <w:sz w:val="20"/>
              </w:rPr>
              <w:t xml:space="preserve"> (Exempt Only)</w:t>
            </w:r>
            <w:r w:rsidR="00523CA5">
              <w:rPr>
                <w:rFonts w:asciiTheme="minorHAnsi" w:hAnsiTheme="minorHAnsi" w:cstheme="minorHAnsi"/>
                <w:sz w:val="20"/>
              </w:rPr>
              <w:t>:</w:t>
            </w:r>
          </w:p>
          <w:p w:rsidR="005A5E8B" w:rsidRPr="00523CA5" w:rsidRDefault="00767FE2" w:rsidP="00767FE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$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63" w:type="pct"/>
            <w:gridSpan w:val="2"/>
          </w:tcPr>
          <w:p w:rsidR="00523CA5" w:rsidRDefault="00767FE2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Hourly Rate (Non-Exempt Only):</w:t>
            </w:r>
          </w:p>
          <w:p w:rsidR="005A5E8B" w:rsidRPr="00523CA5" w:rsidRDefault="00767FE2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$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76" w:type="pct"/>
          </w:tcPr>
          <w:p w:rsidR="00523CA5" w:rsidRDefault="00BF38C1" w:rsidP="005366D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Required </w:t>
            </w:r>
            <w:r w:rsidR="001D5624" w:rsidRPr="00523CA5">
              <w:rPr>
                <w:rFonts w:asciiTheme="minorHAnsi" w:hAnsiTheme="minorHAnsi" w:cstheme="minorHAnsi"/>
                <w:sz w:val="20"/>
              </w:rPr>
              <w:t>Documentation</w:t>
            </w:r>
            <w:r w:rsidR="00F20787" w:rsidRPr="00523CA5">
              <w:rPr>
                <w:rFonts w:asciiTheme="minorHAnsi" w:hAnsiTheme="minorHAnsi" w:cstheme="minorHAnsi"/>
                <w:sz w:val="20"/>
              </w:rPr>
              <w:t xml:space="preserve"> Attached</w:t>
            </w:r>
            <w:r w:rsidR="001D5624" w:rsidRPr="00523CA5">
              <w:rPr>
                <w:rFonts w:asciiTheme="minorHAnsi" w:hAnsiTheme="minorHAnsi" w:cstheme="minorHAnsi"/>
                <w:sz w:val="20"/>
              </w:rPr>
              <w:t>:</w:t>
            </w:r>
          </w:p>
          <w:p w:rsidR="00523CA5" w:rsidRPr="00523CA5" w:rsidRDefault="00772DCE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F67ADC" w:rsidRPr="00523CA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F5325B">
              <w:rPr>
                <w:rFonts w:asciiTheme="minorHAnsi" w:hAnsiTheme="minorHAnsi" w:cstheme="minorHAnsi"/>
                <w:sz w:val="20"/>
              </w:rPr>
            </w:r>
            <w:r w:rsidR="00F5325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6"/>
            <w:r w:rsidR="00523CA5">
              <w:rPr>
                <w:rFonts w:asciiTheme="minorHAnsi" w:hAnsiTheme="minorHAnsi" w:cstheme="minorHAnsi"/>
                <w:sz w:val="20"/>
              </w:rPr>
              <w:t xml:space="preserve"> CV   </w:t>
            </w:r>
            <w:r w:rsidR="00523CA5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CA5" w:rsidRPr="00523CA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F5325B">
              <w:rPr>
                <w:rFonts w:asciiTheme="minorHAnsi" w:hAnsiTheme="minorHAnsi" w:cstheme="minorHAnsi"/>
                <w:sz w:val="20"/>
              </w:rPr>
            </w:r>
            <w:r w:rsidR="00F5325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23CA5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523CA5">
              <w:rPr>
                <w:rFonts w:asciiTheme="minorHAnsi" w:hAnsiTheme="minorHAnsi" w:cstheme="minorHAnsi"/>
                <w:sz w:val="20"/>
              </w:rPr>
              <w:t xml:space="preserve"> Degree   </w:t>
            </w:r>
            <w:r w:rsidR="00523CA5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CA5" w:rsidRPr="00523CA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F5325B">
              <w:rPr>
                <w:rFonts w:asciiTheme="minorHAnsi" w:hAnsiTheme="minorHAnsi" w:cstheme="minorHAnsi"/>
                <w:sz w:val="20"/>
              </w:rPr>
            </w:r>
            <w:r w:rsidR="00F5325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23CA5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523CA5">
              <w:rPr>
                <w:rFonts w:asciiTheme="minorHAnsi" w:hAnsiTheme="minorHAnsi" w:cstheme="minorHAnsi"/>
                <w:sz w:val="20"/>
              </w:rPr>
              <w:t xml:space="preserve"> APSU Biography</w:t>
            </w:r>
          </w:p>
        </w:tc>
      </w:tr>
      <w:tr w:rsidR="00D16E05" w:rsidRPr="00523CA5" w:rsidTr="00523CA5">
        <w:trPr>
          <w:cantSplit/>
          <w:trHeight w:val="20"/>
        </w:trPr>
        <w:tc>
          <w:tcPr>
            <w:tcW w:w="2611" w:type="pct"/>
            <w:gridSpan w:val="2"/>
            <w:tcBorders>
              <w:bottom w:val="single" w:sz="4" w:space="0" w:color="auto"/>
            </w:tcBorders>
          </w:tcPr>
          <w:p w:rsidR="00D16E05" w:rsidRPr="00523CA5" w:rsidRDefault="003369FB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Full </w:t>
            </w:r>
            <w:smartTag w:uri="urn:schemas-microsoft-com:office:smarttags" w:element="stockticker">
              <w:r w:rsidR="00D16E05" w:rsidRPr="00523CA5">
                <w:rPr>
                  <w:rFonts w:asciiTheme="minorHAnsi" w:hAnsiTheme="minorHAnsi" w:cstheme="minorHAnsi"/>
                  <w:sz w:val="20"/>
                </w:rPr>
                <w:t>UCR</w:t>
              </w:r>
            </w:smartTag>
            <w:r w:rsidR="00D16E05" w:rsidRPr="00523CA5">
              <w:rPr>
                <w:rFonts w:asciiTheme="minorHAnsi" w:hAnsiTheme="minorHAnsi" w:cstheme="minorHAnsi"/>
                <w:sz w:val="20"/>
              </w:rPr>
              <w:t xml:space="preserve"> Fund </w:t>
            </w:r>
            <w:r w:rsidRPr="00523CA5">
              <w:rPr>
                <w:rFonts w:asciiTheme="minorHAnsi" w:hAnsiTheme="minorHAnsi" w:cstheme="minorHAnsi"/>
                <w:sz w:val="20"/>
              </w:rPr>
              <w:t>Number</w:t>
            </w:r>
            <w:r w:rsidR="00D16E05" w:rsidRPr="00523CA5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E05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D16E05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D16E05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D16E05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D16E05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D16E05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</w:tcPr>
          <w:p w:rsidR="00D16E05" w:rsidRPr="00523CA5" w:rsidRDefault="00D16E05" w:rsidP="00523C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Funding verified by: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</w:p>
        </w:tc>
      </w:tr>
    </w:tbl>
    <w:p w:rsidR="00523CA5" w:rsidRDefault="00523C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3085"/>
        <w:gridCol w:w="66"/>
        <w:gridCol w:w="1816"/>
        <w:gridCol w:w="1905"/>
      </w:tblGrid>
      <w:tr w:rsidR="00902425" w:rsidRPr="00523CA5" w:rsidTr="00523CA5">
        <w:trPr>
          <w:cantSplit/>
          <w:trHeight w:val="20"/>
        </w:trPr>
        <w:tc>
          <w:tcPr>
            <w:tcW w:w="5000" w:type="pct"/>
            <w:gridSpan w:val="5"/>
          </w:tcPr>
          <w:p w:rsidR="00902425" w:rsidRPr="00523CA5" w:rsidRDefault="00530B4D" w:rsidP="00523CA5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</w:rPr>
              <w:t xml:space="preserve">List </w:t>
            </w:r>
            <w:r w:rsidR="00523CA5" w:rsidRPr="00523CA5">
              <w:rPr>
                <w:rFonts w:asciiTheme="minorHAnsi" w:hAnsiTheme="minorHAnsi" w:cstheme="minorHAnsi"/>
              </w:rPr>
              <w:t>a brief</w:t>
            </w:r>
            <w:r w:rsidR="00D83090" w:rsidRPr="00523CA5">
              <w:rPr>
                <w:rFonts w:asciiTheme="minorHAnsi" w:hAnsiTheme="minorHAnsi" w:cstheme="minorHAnsi"/>
              </w:rPr>
              <w:t xml:space="preserve"> description of the anticipated research project(s)</w:t>
            </w:r>
            <w:r w:rsidR="00902425" w:rsidRPr="00523CA5">
              <w:rPr>
                <w:rFonts w:asciiTheme="minorHAnsi" w:hAnsiTheme="minorHAnsi" w:cstheme="minorHAnsi"/>
              </w:rPr>
              <w:t>:</w:t>
            </w:r>
          </w:p>
          <w:p w:rsidR="002A6E8F" w:rsidRPr="00523CA5" w:rsidRDefault="00772DCE" w:rsidP="00523CA5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F67ADC" w:rsidRPr="00523CA5">
              <w:rPr>
                <w:rFonts w:asciiTheme="minorHAnsi" w:hAnsiTheme="minorHAnsi" w:cstheme="minorHAnsi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</w:rPr>
            </w:r>
            <w:r w:rsidRPr="00523CA5">
              <w:rPr>
                <w:rFonts w:asciiTheme="minorHAnsi" w:hAnsiTheme="minorHAnsi" w:cstheme="minorHAnsi"/>
              </w:rPr>
              <w:fldChar w:fldCharType="separate"/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2A6E8F" w:rsidRPr="00523CA5" w:rsidTr="00523CA5">
        <w:trPr>
          <w:cantSplit/>
          <w:trHeight w:val="20"/>
        </w:trPr>
        <w:tc>
          <w:tcPr>
            <w:tcW w:w="5000" w:type="pct"/>
            <w:gridSpan w:val="5"/>
          </w:tcPr>
          <w:p w:rsidR="002A6E8F" w:rsidRPr="00523CA5" w:rsidRDefault="002A6E8F" w:rsidP="00523CA5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  <w:b/>
              </w:rPr>
              <w:t>Degree Verification</w:t>
            </w:r>
            <w:r w:rsidR="00CA23CF" w:rsidRPr="00523CA5">
              <w:rPr>
                <w:rFonts w:asciiTheme="minorHAnsi" w:hAnsiTheme="minorHAnsi" w:cstheme="minorHAnsi"/>
                <w:b/>
              </w:rPr>
              <w:t xml:space="preserve"> (attach copy of Ph.D. or equivalent)</w:t>
            </w:r>
          </w:p>
        </w:tc>
      </w:tr>
      <w:tr w:rsidR="002A6E8F" w:rsidRPr="00523CA5" w:rsidTr="00523CA5">
        <w:trPr>
          <w:cantSplit/>
          <w:trHeight w:val="20"/>
        </w:trPr>
        <w:tc>
          <w:tcPr>
            <w:tcW w:w="1977" w:type="pct"/>
          </w:tcPr>
          <w:p w:rsidR="002A6E8F" w:rsidRPr="00523CA5" w:rsidRDefault="002A6E8F" w:rsidP="00523CA5">
            <w:pPr>
              <w:pStyle w:val="FootnoteText"/>
              <w:rPr>
                <w:rFonts w:asciiTheme="minorHAnsi" w:hAnsiTheme="minorHAnsi" w:cstheme="minorHAnsi"/>
                <w:u w:val="single"/>
              </w:rPr>
            </w:pPr>
            <w:r w:rsidRPr="00523CA5">
              <w:rPr>
                <w:rFonts w:asciiTheme="minorHAnsi" w:hAnsiTheme="minorHAnsi" w:cstheme="minorHAnsi"/>
                <w:u w:val="single"/>
              </w:rPr>
              <w:t>University</w:t>
            </w:r>
          </w:p>
          <w:p w:rsidR="002A6E8F" w:rsidRPr="00523CA5" w:rsidRDefault="00772DCE" w:rsidP="00523CA5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F67ADC" w:rsidRPr="00523CA5">
              <w:rPr>
                <w:rFonts w:asciiTheme="minorHAnsi" w:hAnsiTheme="minorHAnsi" w:cstheme="minorHAnsi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</w:rPr>
            </w:r>
            <w:r w:rsidRPr="00523CA5">
              <w:rPr>
                <w:rFonts w:asciiTheme="minorHAnsi" w:hAnsiTheme="minorHAnsi" w:cstheme="minorHAnsi"/>
              </w:rPr>
              <w:fldChar w:fldCharType="separate"/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1357" w:type="pct"/>
          </w:tcPr>
          <w:p w:rsidR="002A6E8F" w:rsidRPr="00523CA5" w:rsidRDefault="002A6E8F" w:rsidP="00523CA5">
            <w:pPr>
              <w:pStyle w:val="FootnoteText"/>
              <w:rPr>
                <w:rFonts w:asciiTheme="minorHAnsi" w:hAnsiTheme="minorHAnsi" w:cstheme="minorHAnsi"/>
                <w:u w:val="single"/>
              </w:rPr>
            </w:pPr>
            <w:r w:rsidRPr="00523CA5">
              <w:rPr>
                <w:rFonts w:asciiTheme="minorHAnsi" w:hAnsiTheme="minorHAnsi" w:cstheme="minorHAnsi"/>
                <w:u w:val="single"/>
              </w:rPr>
              <w:t>Date</w:t>
            </w:r>
            <w:r w:rsidR="00D16E05" w:rsidRPr="00523CA5">
              <w:rPr>
                <w:rFonts w:asciiTheme="minorHAnsi" w:hAnsiTheme="minorHAnsi" w:cstheme="minorHAnsi"/>
                <w:u w:val="single"/>
              </w:rPr>
              <w:t xml:space="preserve"> of Degree</w:t>
            </w:r>
          </w:p>
          <w:p w:rsidR="002A6E8F" w:rsidRPr="00523CA5" w:rsidRDefault="00772DCE" w:rsidP="00523CA5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F67ADC" w:rsidRPr="00523CA5">
              <w:rPr>
                <w:rFonts w:asciiTheme="minorHAnsi" w:hAnsiTheme="minorHAnsi" w:cstheme="minorHAnsi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</w:rPr>
            </w:r>
            <w:r w:rsidRPr="00523CA5">
              <w:rPr>
                <w:rFonts w:asciiTheme="minorHAnsi" w:hAnsiTheme="minorHAnsi" w:cstheme="minorHAnsi"/>
              </w:rPr>
              <w:fldChar w:fldCharType="separate"/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1666" w:type="pct"/>
            <w:gridSpan w:val="3"/>
          </w:tcPr>
          <w:p w:rsidR="002A6E8F" w:rsidRPr="00523CA5" w:rsidRDefault="00355437" w:rsidP="00523CA5">
            <w:pPr>
              <w:pStyle w:val="FootnoteText"/>
              <w:rPr>
                <w:rFonts w:asciiTheme="minorHAnsi" w:hAnsiTheme="minorHAnsi" w:cstheme="minorHAnsi"/>
                <w:b/>
                <w:u w:val="single"/>
              </w:rPr>
            </w:pPr>
            <w:r w:rsidRPr="00523CA5">
              <w:rPr>
                <w:rFonts w:asciiTheme="minorHAnsi" w:hAnsiTheme="minorHAnsi" w:cstheme="minorHAnsi"/>
                <w:u w:val="single"/>
              </w:rPr>
              <w:t>Verified by</w:t>
            </w:r>
          </w:p>
          <w:p w:rsidR="002A6E8F" w:rsidRPr="00523CA5" w:rsidRDefault="00772DCE" w:rsidP="00523CA5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F67ADC" w:rsidRPr="00523CA5">
              <w:rPr>
                <w:rFonts w:asciiTheme="minorHAnsi" w:hAnsiTheme="minorHAnsi" w:cstheme="minorHAnsi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</w:rPr>
            </w:r>
            <w:r w:rsidRPr="00523CA5">
              <w:rPr>
                <w:rFonts w:asciiTheme="minorHAnsi" w:hAnsiTheme="minorHAnsi" w:cstheme="minorHAnsi"/>
              </w:rPr>
              <w:fldChar w:fldCharType="separate"/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="00F67ADC"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846A5F" w:rsidRPr="00523CA5" w:rsidTr="00523CA5">
        <w:trPr>
          <w:cantSplit/>
          <w:trHeight w:val="20"/>
        </w:trPr>
        <w:tc>
          <w:tcPr>
            <w:tcW w:w="5000" w:type="pct"/>
            <w:gridSpan w:val="5"/>
          </w:tcPr>
          <w:p w:rsidR="00FE3CC7" w:rsidRPr="00523CA5" w:rsidRDefault="00846A5F" w:rsidP="009228A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3CA5">
              <w:rPr>
                <w:rFonts w:asciiTheme="minorHAnsi" w:hAnsiTheme="minorHAnsi" w:cstheme="minorHAnsi"/>
                <w:b/>
                <w:sz w:val="20"/>
              </w:rPr>
              <w:t>Previous P</w:t>
            </w:r>
            <w:r w:rsidR="00FD7C07" w:rsidRPr="00523CA5">
              <w:rPr>
                <w:rFonts w:asciiTheme="minorHAnsi" w:hAnsiTheme="minorHAnsi" w:cstheme="minorHAnsi"/>
                <w:b/>
                <w:sz w:val="20"/>
              </w:rPr>
              <w:t>ostdoctoral Scholar Experience</w:t>
            </w:r>
            <w:r w:rsidR="00F72761" w:rsidRPr="00523CA5">
              <w:rPr>
                <w:rFonts w:asciiTheme="minorHAnsi" w:hAnsiTheme="minorHAnsi" w:cstheme="minorHAnsi"/>
                <w:b/>
                <w:sz w:val="20"/>
              </w:rPr>
              <w:t xml:space="preserve"> (count </w:t>
            </w:r>
            <w:r w:rsidR="009228A0" w:rsidRPr="00523CA5">
              <w:rPr>
                <w:rFonts w:asciiTheme="minorHAnsi" w:hAnsiTheme="minorHAnsi" w:cstheme="minorHAnsi"/>
                <w:b/>
                <w:sz w:val="20"/>
              </w:rPr>
              <w:t>all mentored research appointments</w:t>
            </w:r>
            <w:r w:rsidR="00F72761" w:rsidRPr="00523CA5"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FD7C07" w:rsidRPr="00523CA5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F72761" w:rsidRPr="00523CA5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FE3CC7" w:rsidRPr="00523CA5">
              <w:rPr>
                <w:rFonts w:asciiTheme="minorHAnsi" w:hAnsiTheme="minorHAnsi" w:cstheme="minorHAnsi"/>
                <w:b/>
                <w:color w:val="FF0000"/>
                <w:sz w:val="20"/>
              </w:rPr>
              <w:t>Note:</w:t>
            </w:r>
            <w:r w:rsidR="00FE3CC7" w:rsidRPr="00523CA5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FE3CC7" w:rsidRPr="00523CA5">
              <w:rPr>
                <w:rFonts w:asciiTheme="minorHAnsi" w:hAnsiTheme="minorHAnsi" w:cstheme="minorHAnsi"/>
                <w:color w:val="FF0000"/>
                <w:sz w:val="20"/>
              </w:rPr>
              <w:t xml:space="preserve">There is a </w:t>
            </w:r>
            <w:r w:rsidR="00FE3CC7" w:rsidRPr="00523CA5">
              <w:rPr>
                <w:rFonts w:asciiTheme="minorHAnsi" w:hAnsiTheme="minorHAnsi" w:cstheme="minorHAnsi"/>
                <w:color w:val="FF0000"/>
                <w:sz w:val="20"/>
                <w:u w:val="single"/>
              </w:rPr>
              <w:t>five</w:t>
            </w:r>
            <w:r w:rsidR="00FE3CC7" w:rsidRPr="00523CA5">
              <w:rPr>
                <w:rFonts w:asciiTheme="minorHAnsi" w:hAnsiTheme="minorHAnsi" w:cstheme="minorHAnsi"/>
                <w:color w:val="FF0000"/>
                <w:sz w:val="20"/>
              </w:rPr>
              <w:t xml:space="preserve"> year limit for all time served.</w:t>
            </w:r>
          </w:p>
        </w:tc>
      </w:tr>
      <w:tr w:rsidR="0008081A" w:rsidRPr="00523CA5" w:rsidTr="00523CA5">
        <w:trPr>
          <w:cantSplit/>
          <w:trHeight w:val="20"/>
        </w:trPr>
        <w:tc>
          <w:tcPr>
            <w:tcW w:w="1977" w:type="pct"/>
          </w:tcPr>
          <w:p w:rsidR="0008081A" w:rsidRPr="00523CA5" w:rsidRDefault="0008081A" w:rsidP="002A6E8F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523CA5">
              <w:rPr>
                <w:rFonts w:asciiTheme="minorHAnsi" w:hAnsiTheme="minorHAnsi" w:cstheme="minorHAnsi"/>
                <w:sz w:val="20"/>
                <w:u w:val="single"/>
              </w:rPr>
              <w:t>Name of Institution</w:t>
            </w:r>
          </w:p>
          <w:p w:rsidR="0008081A" w:rsidRPr="00523CA5" w:rsidRDefault="00772DCE" w:rsidP="002A6E8F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08081A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2"/>
          </w:p>
        </w:tc>
        <w:tc>
          <w:tcPr>
            <w:tcW w:w="1386" w:type="pct"/>
            <w:gridSpan w:val="2"/>
          </w:tcPr>
          <w:p w:rsidR="0008081A" w:rsidRPr="00523CA5" w:rsidRDefault="0008081A" w:rsidP="002A6E8F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523CA5">
              <w:rPr>
                <w:rFonts w:asciiTheme="minorHAnsi" w:hAnsiTheme="minorHAnsi" w:cstheme="minorHAnsi"/>
                <w:sz w:val="20"/>
                <w:u w:val="single"/>
              </w:rPr>
              <w:t>Title Held</w:t>
            </w:r>
          </w:p>
          <w:p w:rsidR="0008081A" w:rsidRPr="00523CA5" w:rsidRDefault="00772DCE" w:rsidP="002A6E8F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08081A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</w:p>
        </w:tc>
        <w:tc>
          <w:tcPr>
            <w:tcW w:w="799" w:type="pct"/>
          </w:tcPr>
          <w:p w:rsidR="0008081A" w:rsidRPr="00523CA5" w:rsidRDefault="0008081A" w:rsidP="002A6E8F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523CA5">
              <w:rPr>
                <w:rFonts w:asciiTheme="minorHAnsi" w:hAnsiTheme="minorHAnsi" w:cstheme="minorHAnsi"/>
                <w:sz w:val="20"/>
                <w:u w:val="single"/>
              </w:rPr>
              <w:t>Dates</w:t>
            </w:r>
          </w:p>
          <w:p w:rsidR="0008081A" w:rsidRPr="00523CA5" w:rsidRDefault="00772DCE" w:rsidP="002A6E8F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08081A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8081A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4"/>
            <w:r w:rsidR="0008081A" w:rsidRPr="00523CA5">
              <w:rPr>
                <w:rFonts w:asciiTheme="minorHAnsi" w:hAnsiTheme="minorHAnsi" w:cstheme="minorHAnsi"/>
                <w:sz w:val="20"/>
              </w:rPr>
              <w:t xml:space="preserve">      </w:t>
            </w:r>
          </w:p>
        </w:tc>
        <w:tc>
          <w:tcPr>
            <w:tcW w:w="838" w:type="pct"/>
          </w:tcPr>
          <w:p w:rsidR="0008081A" w:rsidRPr="00523CA5" w:rsidRDefault="00534749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523CA5">
              <w:rPr>
                <w:rFonts w:asciiTheme="minorHAnsi" w:hAnsiTheme="minorHAnsi" w:cstheme="minorHAnsi"/>
                <w:sz w:val="20"/>
                <w:u w:val="single"/>
              </w:rPr>
              <w:t># of Months</w:t>
            </w:r>
          </w:p>
          <w:p w:rsidR="0008081A" w:rsidRPr="00523CA5" w:rsidRDefault="00772DCE" w:rsidP="0008081A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34749"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  <w:sz w:val="20"/>
              </w:rPr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34749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34749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34749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34749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34749"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:rsidR="00F20787" w:rsidRPr="00523CA5" w:rsidRDefault="00F20787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3758"/>
        <w:gridCol w:w="3855"/>
      </w:tblGrid>
      <w:tr w:rsidR="00D8785B" w:rsidRPr="00523CA5" w:rsidTr="00523CA5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D8785B" w:rsidRPr="00523CA5" w:rsidRDefault="00D8785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3CA5">
              <w:rPr>
                <w:rFonts w:asciiTheme="minorHAnsi" w:hAnsiTheme="minorHAnsi" w:cstheme="minorHAnsi"/>
                <w:b/>
                <w:sz w:val="20"/>
              </w:rPr>
              <w:t>Optional Information</w:t>
            </w:r>
          </w:p>
        </w:tc>
      </w:tr>
      <w:tr w:rsidR="0008081A" w:rsidRPr="00523CA5" w:rsidTr="00523CA5">
        <w:trPr>
          <w:trHeight w:val="20"/>
        </w:trPr>
        <w:tc>
          <w:tcPr>
            <w:tcW w:w="1651" w:type="pct"/>
          </w:tcPr>
          <w:p w:rsidR="0008081A" w:rsidRPr="00523CA5" w:rsidRDefault="0008081A" w:rsidP="00523CA5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>Visa type:</w:t>
            </w:r>
            <w:r w:rsidR="00523CA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53" w:type="pct"/>
          </w:tcPr>
          <w:p w:rsidR="0008081A" w:rsidRPr="00523CA5" w:rsidRDefault="0008081A" w:rsidP="00523CA5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Visa Expiration: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96" w:type="pct"/>
          </w:tcPr>
          <w:p w:rsidR="0008081A" w:rsidRPr="00523CA5" w:rsidRDefault="0008081A" w:rsidP="00523CA5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Visa Request ID#: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8785B" w:rsidRPr="00523CA5" w:rsidTr="00523CA5">
        <w:trPr>
          <w:trHeight w:val="20"/>
        </w:trPr>
        <w:tc>
          <w:tcPr>
            <w:tcW w:w="5000" w:type="pct"/>
            <w:gridSpan w:val="3"/>
          </w:tcPr>
          <w:p w:rsidR="00D8785B" w:rsidRPr="00523CA5" w:rsidRDefault="0008081A" w:rsidP="00523CA5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Dept. misc. notes: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8081A" w:rsidRPr="00523CA5" w:rsidTr="00523CA5">
        <w:trPr>
          <w:trHeight w:val="20"/>
        </w:trPr>
        <w:tc>
          <w:tcPr>
            <w:tcW w:w="5000" w:type="pct"/>
            <w:gridSpan w:val="3"/>
          </w:tcPr>
          <w:p w:rsidR="0008081A" w:rsidRPr="00523CA5" w:rsidRDefault="0008081A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b/>
                <w:sz w:val="20"/>
              </w:rPr>
              <w:t>Near Relative Waiver Request</w:t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 (if applicable):</w:t>
            </w:r>
          </w:p>
        </w:tc>
      </w:tr>
      <w:tr w:rsidR="0008081A" w:rsidRPr="00523CA5" w:rsidTr="00523CA5">
        <w:trPr>
          <w:trHeight w:val="20"/>
        </w:trPr>
        <w:tc>
          <w:tcPr>
            <w:tcW w:w="5000" w:type="pct"/>
            <w:gridSpan w:val="3"/>
          </w:tcPr>
          <w:p w:rsidR="0008081A" w:rsidRPr="00523CA5" w:rsidRDefault="0008081A">
            <w:pPr>
              <w:rPr>
                <w:rFonts w:asciiTheme="minorHAnsi" w:hAnsiTheme="minorHAnsi" w:cstheme="minorHAnsi"/>
                <w:sz w:val="20"/>
              </w:rPr>
            </w:pPr>
            <w:r w:rsidRPr="00523CA5">
              <w:rPr>
                <w:rFonts w:asciiTheme="minorHAnsi" w:hAnsiTheme="minorHAnsi" w:cstheme="minorHAnsi"/>
                <w:sz w:val="20"/>
              </w:rPr>
              <w:t xml:space="preserve">I am requesting permission to hire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, the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 of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, who is also employed in the Department of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.  In accordance with AP Policy 520-16,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23CA5">
              <w:rPr>
                <w:rFonts w:asciiTheme="minorHAnsi" w:hAnsiTheme="minorHAnsi" w:cstheme="minorHAnsi"/>
                <w:sz w:val="20"/>
              </w:rPr>
              <w:t xml:space="preserve"> will not participate in the processes of review and decision-making on any matter concerning 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  <w:sz w:val="20"/>
              </w:rPr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772DCE" w:rsidRPr="00523CA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23CA5">
              <w:rPr>
                <w:rFonts w:asciiTheme="minorHAnsi" w:hAnsiTheme="minorHAnsi" w:cstheme="minorHAnsi"/>
                <w:sz w:val="20"/>
              </w:rPr>
              <w:t>’s appointment, promotion, salary, retention or termination.</w:t>
            </w:r>
          </w:p>
        </w:tc>
      </w:tr>
    </w:tbl>
    <w:p w:rsidR="00D8785B" w:rsidRPr="00523CA5" w:rsidRDefault="00D8785B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163"/>
      </w:tblGrid>
      <w:tr w:rsidR="00FE3CC7" w:rsidRPr="00523CA5" w:rsidTr="00523CA5">
        <w:trPr>
          <w:cantSplit/>
          <w:trHeight w:val="480"/>
        </w:trPr>
        <w:tc>
          <w:tcPr>
            <w:tcW w:w="1849" w:type="pct"/>
          </w:tcPr>
          <w:p w:rsidR="00523CA5" w:rsidRDefault="00FE3CC7" w:rsidP="00846A5F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</w:rPr>
              <w:t>Reviewed by CNAS/APSU analyst:</w:t>
            </w:r>
          </w:p>
          <w:p w:rsidR="00FE3CC7" w:rsidRPr="00523CA5" w:rsidRDefault="00772DCE" w:rsidP="00846A5F">
            <w:pPr>
              <w:pStyle w:val="FootnoteText"/>
              <w:rPr>
                <w:rFonts w:asciiTheme="minorHAnsi" w:hAnsiTheme="minorHAnsi" w:cstheme="minorHAnsi"/>
                <w:color w:val="FF0000"/>
              </w:rPr>
            </w:pPr>
            <w:r w:rsidRPr="00523CA5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FE3CC7" w:rsidRPr="00523CA5">
              <w:rPr>
                <w:rFonts w:asciiTheme="minorHAnsi" w:hAnsiTheme="minorHAnsi" w:cstheme="minorHAnsi"/>
              </w:rPr>
              <w:instrText xml:space="preserve"> FORMTEXT </w:instrText>
            </w:r>
            <w:r w:rsidRPr="00523CA5">
              <w:rPr>
                <w:rFonts w:asciiTheme="minorHAnsi" w:hAnsiTheme="minorHAnsi" w:cstheme="minorHAnsi"/>
              </w:rPr>
            </w:r>
            <w:r w:rsidRPr="00523CA5">
              <w:rPr>
                <w:rFonts w:asciiTheme="minorHAnsi" w:hAnsiTheme="minorHAnsi" w:cstheme="minorHAnsi"/>
              </w:rPr>
              <w:fldChar w:fldCharType="separate"/>
            </w:r>
            <w:r w:rsidR="00FE3CC7" w:rsidRPr="00523CA5">
              <w:rPr>
                <w:rFonts w:asciiTheme="minorHAnsi" w:hAnsiTheme="minorHAnsi" w:cstheme="minorHAnsi"/>
                <w:noProof/>
              </w:rPr>
              <w:t> </w:t>
            </w:r>
            <w:r w:rsidR="00FE3CC7" w:rsidRPr="00523CA5">
              <w:rPr>
                <w:rFonts w:asciiTheme="minorHAnsi" w:hAnsiTheme="minorHAnsi" w:cstheme="minorHAnsi"/>
                <w:noProof/>
              </w:rPr>
              <w:t> </w:t>
            </w:r>
            <w:r w:rsidR="00FE3CC7" w:rsidRPr="00523CA5">
              <w:rPr>
                <w:rFonts w:asciiTheme="minorHAnsi" w:hAnsiTheme="minorHAnsi" w:cstheme="minorHAnsi"/>
                <w:noProof/>
              </w:rPr>
              <w:t> </w:t>
            </w:r>
            <w:r w:rsidR="00FE3CC7" w:rsidRPr="00523CA5">
              <w:rPr>
                <w:rFonts w:asciiTheme="minorHAnsi" w:hAnsiTheme="minorHAnsi" w:cstheme="minorHAnsi"/>
                <w:noProof/>
              </w:rPr>
              <w:t> </w:t>
            </w:r>
            <w:r w:rsidR="00FE3CC7"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3151" w:type="pct"/>
          </w:tcPr>
          <w:p w:rsidR="00FE3CC7" w:rsidRPr="00523CA5" w:rsidRDefault="00FE3CC7" w:rsidP="00846A5F">
            <w:pPr>
              <w:pStyle w:val="FootnoteText"/>
              <w:rPr>
                <w:rFonts w:asciiTheme="minorHAnsi" w:hAnsiTheme="minorHAnsi" w:cstheme="minorHAnsi"/>
              </w:rPr>
            </w:pPr>
            <w:r w:rsidRPr="00523CA5">
              <w:rPr>
                <w:rFonts w:asciiTheme="minorHAnsi" w:hAnsiTheme="minorHAnsi" w:cstheme="minorHAnsi"/>
              </w:rPr>
              <w:t>Approval:</w:t>
            </w:r>
            <w:r w:rsidR="00523CA5">
              <w:rPr>
                <w:rFonts w:asciiTheme="minorHAnsi" w:hAnsiTheme="minorHAnsi" w:cstheme="minorHAnsi"/>
              </w:rPr>
              <w:tab/>
            </w:r>
            <w:r w:rsidR="00523CA5">
              <w:rPr>
                <w:rFonts w:asciiTheme="minorHAnsi" w:hAnsiTheme="minorHAnsi" w:cstheme="minorHAnsi"/>
              </w:rPr>
              <w:tab/>
            </w:r>
            <w:r w:rsidR="00523CA5">
              <w:rPr>
                <w:rFonts w:asciiTheme="minorHAnsi" w:hAnsiTheme="minorHAnsi" w:cstheme="minorHAnsi"/>
              </w:rPr>
              <w:tab/>
            </w:r>
            <w:r w:rsidR="00523CA5">
              <w:rPr>
                <w:rFonts w:asciiTheme="minorHAnsi" w:hAnsiTheme="minorHAnsi" w:cstheme="minorHAnsi"/>
              </w:rPr>
              <w:tab/>
            </w:r>
            <w:r w:rsidR="00523CA5">
              <w:rPr>
                <w:rFonts w:asciiTheme="minorHAnsi" w:hAnsiTheme="minorHAnsi" w:cstheme="minorHAnsi"/>
              </w:rPr>
              <w:tab/>
            </w:r>
            <w:r w:rsidRPr="00523CA5">
              <w:rPr>
                <w:rFonts w:asciiTheme="minorHAnsi" w:hAnsiTheme="minorHAnsi" w:cstheme="minorHAnsi"/>
              </w:rPr>
              <w:t xml:space="preserve">Date:  </w:t>
            </w:r>
            <w:r w:rsidR="00772DCE" w:rsidRPr="00523CA5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3CA5">
              <w:rPr>
                <w:rFonts w:asciiTheme="minorHAnsi" w:hAnsiTheme="minorHAnsi" w:cstheme="minorHAnsi"/>
              </w:rPr>
              <w:instrText xml:space="preserve"> FORMTEXT </w:instrText>
            </w:r>
            <w:r w:rsidR="00772DCE" w:rsidRPr="00523CA5">
              <w:rPr>
                <w:rFonts w:asciiTheme="minorHAnsi" w:hAnsiTheme="minorHAnsi" w:cstheme="minorHAnsi"/>
              </w:rPr>
            </w:r>
            <w:r w:rsidR="00772DCE" w:rsidRPr="00523CA5">
              <w:rPr>
                <w:rFonts w:asciiTheme="minorHAnsi" w:hAnsiTheme="minorHAnsi" w:cstheme="minorHAnsi"/>
              </w:rPr>
              <w:fldChar w:fldCharType="separate"/>
            </w:r>
            <w:r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</w:rPr>
              <w:t> </w:t>
            </w:r>
            <w:r w:rsidRPr="00523CA5">
              <w:rPr>
                <w:rFonts w:asciiTheme="minorHAnsi" w:hAnsiTheme="minorHAnsi" w:cstheme="minorHAnsi"/>
                <w:noProof/>
              </w:rPr>
              <w:t> </w:t>
            </w:r>
            <w:r w:rsidR="00772DCE" w:rsidRPr="00523CA5">
              <w:rPr>
                <w:rFonts w:asciiTheme="minorHAnsi" w:hAnsiTheme="minorHAnsi" w:cstheme="minorHAnsi"/>
              </w:rPr>
              <w:fldChar w:fldCharType="end"/>
            </w:r>
          </w:p>
          <w:p w:rsidR="00FE3CC7" w:rsidRPr="00523CA5" w:rsidRDefault="00523CA5" w:rsidP="003A432A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Dean</w:t>
            </w:r>
          </w:p>
        </w:tc>
      </w:tr>
    </w:tbl>
    <w:p w:rsidR="00187848" w:rsidRPr="00523CA5" w:rsidRDefault="00B944FF" w:rsidP="00B944FF">
      <w:pPr>
        <w:pStyle w:val="Footer"/>
        <w:rPr>
          <w:rFonts w:asciiTheme="minorHAnsi" w:hAnsiTheme="minorHAnsi" w:cstheme="minorHAnsi"/>
          <w:sz w:val="20"/>
        </w:rPr>
      </w:pPr>
      <w:r w:rsidRPr="00523CA5">
        <w:rPr>
          <w:rFonts w:asciiTheme="minorHAnsi" w:hAnsiTheme="minorHAnsi" w:cstheme="minorHAnsi"/>
          <w:sz w:val="20"/>
        </w:rPr>
        <w:tab/>
      </w:r>
    </w:p>
    <w:p w:rsidR="00187848" w:rsidRPr="00523CA5" w:rsidRDefault="001C00F7" w:rsidP="00187848">
      <w:pPr>
        <w:rPr>
          <w:rFonts w:asciiTheme="minorHAnsi" w:hAnsiTheme="minorHAnsi" w:cstheme="minorHAnsi"/>
          <w:sz w:val="20"/>
        </w:rPr>
      </w:pPr>
      <w:r w:rsidRPr="00523CA5">
        <w:rPr>
          <w:rFonts w:asciiTheme="minorHAnsi" w:hAnsiTheme="minorHAnsi" w:cstheme="minorHAnsi"/>
          <w:sz w:val="20"/>
        </w:rPr>
        <w:t xml:space="preserve">Departments:  </w:t>
      </w:r>
    </w:p>
    <w:p w:rsidR="001C00F7" w:rsidRPr="00523CA5" w:rsidRDefault="001C00F7" w:rsidP="0018784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523CA5">
        <w:rPr>
          <w:rFonts w:asciiTheme="minorHAnsi" w:hAnsiTheme="minorHAnsi" w:cstheme="minorHAnsi"/>
          <w:sz w:val="20"/>
        </w:rPr>
        <w:t>Pl</w:t>
      </w:r>
      <w:r w:rsidR="00F14C09" w:rsidRPr="00523CA5">
        <w:rPr>
          <w:rFonts w:asciiTheme="minorHAnsi" w:hAnsiTheme="minorHAnsi" w:cstheme="minorHAnsi"/>
          <w:sz w:val="20"/>
        </w:rPr>
        <w:t>ease submit a current, signed APSU</w:t>
      </w:r>
      <w:r w:rsidRPr="00523CA5">
        <w:rPr>
          <w:rFonts w:asciiTheme="minorHAnsi" w:hAnsiTheme="minorHAnsi" w:cstheme="minorHAnsi"/>
          <w:sz w:val="20"/>
        </w:rPr>
        <w:t xml:space="preserve"> Bio/Bib.</w:t>
      </w:r>
    </w:p>
    <w:p w:rsidR="00187848" w:rsidRPr="00523CA5" w:rsidRDefault="00187848" w:rsidP="0018784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523CA5">
        <w:rPr>
          <w:rFonts w:asciiTheme="minorHAnsi" w:hAnsiTheme="minorHAnsi" w:cstheme="minorHAnsi"/>
          <w:sz w:val="20"/>
        </w:rPr>
        <w:t>Use the appropriate appointment letter located on the Graduate Division website.</w:t>
      </w:r>
    </w:p>
    <w:p w:rsidR="00187848" w:rsidRPr="00523CA5" w:rsidRDefault="00187848" w:rsidP="0018784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523CA5">
        <w:rPr>
          <w:rFonts w:asciiTheme="minorHAnsi" w:hAnsiTheme="minorHAnsi" w:cstheme="minorHAnsi"/>
          <w:sz w:val="20"/>
        </w:rPr>
        <w:t>Provide appointment letter to postdoc no later than 7 calendar days following the start of the appointment.</w:t>
      </w:r>
    </w:p>
    <w:p w:rsidR="00D16E05" w:rsidRPr="00523CA5" w:rsidRDefault="0041585F" w:rsidP="00004E6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523CA5">
        <w:rPr>
          <w:rFonts w:asciiTheme="minorHAnsi" w:hAnsiTheme="minorHAnsi" w:cstheme="minorHAnsi"/>
          <w:sz w:val="20"/>
        </w:rPr>
        <w:t xml:space="preserve">Submit draft of appointment </w:t>
      </w:r>
      <w:r w:rsidR="001C00F7" w:rsidRPr="00523CA5">
        <w:rPr>
          <w:rFonts w:asciiTheme="minorHAnsi" w:hAnsiTheme="minorHAnsi" w:cstheme="minorHAnsi"/>
          <w:sz w:val="20"/>
        </w:rPr>
        <w:t>letter</w:t>
      </w:r>
      <w:r w:rsidRPr="00523CA5">
        <w:rPr>
          <w:rFonts w:asciiTheme="minorHAnsi" w:hAnsiTheme="minorHAnsi" w:cstheme="minorHAnsi"/>
          <w:sz w:val="20"/>
        </w:rPr>
        <w:t xml:space="preserve"> with appointment file</w:t>
      </w:r>
      <w:r w:rsidR="001C00F7" w:rsidRPr="00523CA5">
        <w:rPr>
          <w:rFonts w:asciiTheme="minorHAnsi" w:hAnsiTheme="minorHAnsi" w:cstheme="minorHAnsi"/>
          <w:sz w:val="20"/>
        </w:rPr>
        <w:t xml:space="preserve"> to CNAS APSU analyst.</w:t>
      </w:r>
    </w:p>
    <w:sectPr w:rsidR="00D16E05" w:rsidRPr="00523CA5" w:rsidSect="00523CA5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432" w:right="432" w:bottom="432" w:left="432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2B" w:rsidRDefault="00BE372B">
      <w:r>
        <w:separator/>
      </w:r>
    </w:p>
  </w:endnote>
  <w:endnote w:type="continuationSeparator" w:id="0">
    <w:p w:rsidR="00BE372B" w:rsidRDefault="00BE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21" w:rsidRDefault="00C27521" w:rsidP="00BD793C">
    <w:pPr>
      <w:pStyle w:val="Footer"/>
      <w:tabs>
        <w:tab w:val="clear" w:pos="8640"/>
        <w:tab w:val="right" w:pos="10800"/>
      </w:tabs>
      <w:rPr>
        <w:i/>
        <w:sz w:val="18"/>
        <w:szCs w:val="18"/>
      </w:rPr>
    </w:pPr>
    <w:r w:rsidRPr="00D8785B">
      <w:rPr>
        <w:sz w:val="18"/>
        <w:szCs w:val="18"/>
      </w:rPr>
      <w:t>CNAS APSU</w:t>
    </w:r>
    <w:r w:rsidRPr="00D8785B">
      <w:rPr>
        <w:sz w:val="18"/>
        <w:szCs w:val="18"/>
      </w:rPr>
      <w:tab/>
    </w:r>
    <w:r w:rsidRPr="00D8785B">
      <w:rPr>
        <w:sz w:val="18"/>
        <w:szCs w:val="18"/>
      </w:rPr>
      <w:tab/>
      <w:t xml:space="preserve">  </w:t>
    </w:r>
  </w:p>
  <w:p w:rsidR="001D614E" w:rsidRDefault="00BD793C" w:rsidP="00BD793C">
    <w:pPr>
      <w:pStyle w:val="Footer"/>
      <w:tabs>
        <w:tab w:val="clear" w:pos="8640"/>
        <w:tab w:val="right" w:pos="10800"/>
      </w:tabs>
      <w:rPr>
        <w:i/>
        <w:sz w:val="18"/>
        <w:szCs w:val="18"/>
      </w:rPr>
    </w:pPr>
    <w:r>
      <w:rPr>
        <w:i/>
        <w:sz w:val="18"/>
        <w:szCs w:val="18"/>
      </w:rPr>
      <w:tab/>
      <w:t xml:space="preserve">                                             </w:t>
    </w:r>
    <w:r w:rsidR="001C0215">
      <w:rPr>
        <w:i/>
        <w:color w:val="FF0000"/>
        <w:szCs w:val="24"/>
      </w:rPr>
      <w:t>Please allow 5-</w:t>
    </w:r>
    <w:r w:rsidRPr="00BD793C">
      <w:rPr>
        <w:i/>
        <w:color w:val="FF0000"/>
        <w:szCs w:val="24"/>
      </w:rPr>
      <w:t>7 business days for approval.</w:t>
    </w:r>
    <w:r>
      <w:rPr>
        <w:i/>
        <w:sz w:val="18"/>
        <w:szCs w:val="18"/>
      </w:rPr>
      <w:tab/>
    </w:r>
  </w:p>
  <w:p w:rsidR="003020FA" w:rsidRPr="00D8785B" w:rsidRDefault="003020FA" w:rsidP="003020FA">
    <w:pPr>
      <w:pStyle w:val="Footer"/>
      <w:tabs>
        <w:tab w:val="clear" w:pos="8640"/>
        <w:tab w:val="right" w:pos="10800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F14C09">
      <w:rPr>
        <w:i/>
        <w:sz w:val="18"/>
        <w:szCs w:val="18"/>
      </w:rPr>
      <w:t>Updated 11/09/2018</w:t>
    </w:r>
  </w:p>
  <w:p w:rsidR="00805EFD" w:rsidRPr="00806ED4" w:rsidRDefault="00805EFD">
    <w:pPr>
      <w:pStyle w:val="Foo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2B" w:rsidRDefault="00BE372B">
      <w:r>
        <w:separator/>
      </w:r>
    </w:p>
  </w:footnote>
  <w:footnote w:type="continuationSeparator" w:id="0">
    <w:p w:rsidR="00BE372B" w:rsidRDefault="00BE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CF" w:rsidRDefault="00C27521" w:rsidP="00F20787">
    <w:pPr>
      <w:shd w:val="clear" w:color="auto" w:fill="CCFFCC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CNAS </w:t>
    </w:r>
    <w:r w:rsidR="009B4DCF">
      <w:rPr>
        <w:rFonts w:ascii="Calibri" w:hAnsi="Calibri"/>
        <w:b/>
      </w:rPr>
      <w:t>Postdoctoral Scholar</w:t>
    </w:r>
    <w:r w:rsidR="009B4DCF" w:rsidRPr="00F65180">
      <w:rPr>
        <w:rFonts w:ascii="Calibri" w:hAnsi="Calibri"/>
        <w:b/>
      </w:rPr>
      <w:t xml:space="preserve"> Appointment</w:t>
    </w:r>
    <w:r w:rsidR="009B4DCF">
      <w:rPr>
        <w:rFonts w:ascii="Calibri" w:hAnsi="Calibri"/>
        <w:b/>
      </w:rPr>
      <w:t xml:space="preserve"> </w:t>
    </w:r>
    <w:r w:rsidR="009B4DCF" w:rsidRPr="00F65180">
      <w:rPr>
        <w:rFonts w:ascii="Calibri" w:hAnsi="Calibri"/>
        <w:b/>
      </w:rPr>
      <w:t>Request</w:t>
    </w:r>
    <w:r>
      <w:rPr>
        <w:rFonts w:ascii="Calibri" w:hAnsi="Calibri"/>
        <w:b/>
      </w:rPr>
      <w:t xml:space="preserve">, page </w:t>
    </w:r>
    <w:r w:rsidR="00772DCE" w:rsidRPr="00C27521">
      <w:rPr>
        <w:rFonts w:ascii="Calibri" w:hAnsi="Calibri"/>
        <w:b/>
      </w:rPr>
      <w:fldChar w:fldCharType="begin"/>
    </w:r>
    <w:r w:rsidRPr="00C27521">
      <w:rPr>
        <w:rFonts w:ascii="Calibri" w:hAnsi="Calibri"/>
        <w:b/>
      </w:rPr>
      <w:instrText xml:space="preserve"> PAGE   \* MERGEFORMAT </w:instrText>
    </w:r>
    <w:r w:rsidR="00772DCE" w:rsidRPr="00C27521">
      <w:rPr>
        <w:rFonts w:ascii="Calibri" w:hAnsi="Calibri"/>
        <w:b/>
      </w:rPr>
      <w:fldChar w:fldCharType="separate"/>
    </w:r>
    <w:r>
      <w:rPr>
        <w:rFonts w:ascii="Calibri" w:hAnsi="Calibri"/>
        <w:b/>
        <w:noProof/>
      </w:rPr>
      <w:t>2</w:t>
    </w:r>
    <w:r w:rsidR="00772DCE" w:rsidRPr="00C27521">
      <w:rPr>
        <w:rFonts w:ascii="Calibri" w:hAnsi="Calibri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787" w:rsidRPr="00C27521" w:rsidRDefault="000D1098" w:rsidP="00C27521">
    <w:pPr>
      <w:shd w:val="clear" w:color="auto" w:fill="CCFFCC"/>
      <w:jc w:val="center"/>
      <w:rPr>
        <w:rFonts w:ascii="Calibri" w:hAnsi="Calibri"/>
        <w:b/>
      </w:rPr>
    </w:pPr>
    <w:r w:rsidRPr="00004E6B">
      <w:rPr>
        <w:rFonts w:ascii="Calibri" w:hAnsi="Calibri"/>
        <w:b/>
      </w:rPr>
      <w:t xml:space="preserve">CNAS </w:t>
    </w:r>
    <w:r w:rsidR="009B4DCF" w:rsidRPr="00004E6B">
      <w:rPr>
        <w:rFonts w:ascii="Calibri" w:hAnsi="Calibri"/>
        <w:b/>
      </w:rPr>
      <w:t>Postdoctoral Scholar Appointment Request</w:t>
    </w:r>
    <w:r w:rsidR="00C27521" w:rsidRPr="00004E6B">
      <w:rPr>
        <w:rFonts w:ascii="Calibri" w:hAnsi="Calibri"/>
        <w:b/>
      </w:rPr>
      <w:t xml:space="preserve">, page </w:t>
    </w:r>
    <w:r w:rsidR="00772DCE" w:rsidRPr="00004E6B">
      <w:rPr>
        <w:rFonts w:ascii="Calibri" w:hAnsi="Calibri"/>
        <w:b/>
      </w:rPr>
      <w:fldChar w:fldCharType="begin"/>
    </w:r>
    <w:r w:rsidR="00C27521" w:rsidRPr="00004E6B">
      <w:rPr>
        <w:rFonts w:ascii="Calibri" w:hAnsi="Calibri"/>
        <w:b/>
      </w:rPr>
      <w:instrText xml:space="preserve"> PAGE   \* MERGEFORMAT </w:instrText>
    </w:r>
    <w:r w:rsidR="00772DCE" w:rsidRPr="00004E6B">
      <w:rPr>
        <w:rFonts w:ascii="Calibri" w:hAnsi="Calibri"/>
        <w:b/>
      </w:rPr>
      <w:fldChar w:fldCharType="separate"/>
    </w:r>
    <w:r w:rsidR="00F14C09">
      <w:rPr>
        <w:rFonts w:ascii="Calibri" w:hAnsi="Calibri"/>
        <w:b/>
        <w:noProof/>
      </w:rPr>
      <w:t>2</w:t>
    </w:r>
    <w:r w:rsidR="00772DCE" w:rsidRPr="00004E6B">
      <w:rPr>
        <w:rFonts w:ascii="Calibri" w:hAnsi="Calibri"/>
        <w:b/>
      </w:rPr>
      <w:fldChar w:fldCharType="end"/>
    </w:r>
    <w:r w:rsidR="009B4DCF" w:rsidRPr="009B4DCF">
      <w:rPr>
        <w:rFonts w:ascii="Calibri" w:hAnsi="Calibri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49" w:rsidRDefault="00D16E05" w:rsidP="005F2F49">
    <w:pPr>
      <w:shd w:val="clear" w:color="auto" w:fill="FFFF99"/>
      <w:jc w:val="center"/>
      <w:rPr>
        <w:rFonts w:ascii="Calibri" w:hAnsi="Calibri"/>
        <w:b/>
      </w:rPr>
    </w:pPr>
    <w:r>
      <w:rPr>
        <w:rFonts w:ascii="Calibri" w:hAnsi="Calibri"/>
        <w:b/>
      </w:rPr>
      <w:t>CNAS</w:t>
    </w:r>
    <w:r w:rsidR="005F2F49" w:rsidRPr="00F65180">
      <w:rPr>
        <w:rFonts w:ascii="Calibri" w:hAnsi="Calibri"/>
        <w:b/>
      </w:rPr>
      <w:t xml:space="preserve"> </w:t>
    </w:r>
    <w:r w:rsidR="005F2F49">
      <w:rPr>
        <w:rFonts w:ascii="Calibri" w:hAnsi="Calibri"/>
        <w:b/>
      </w:rPr>
      <w:t>Postdoctoral Scholar</w:t>
    </w:r>
    <w:r w:rsidR="005F2F49" w:rsidRPr="00F65180">
      <w:rPr>
        <w:rFonts w:ascii="Calibri" w:hAnsi="Calibri"/>
        <w:b/>
      </w:rPr>
      <w:t xml:space="preserve"> Appointment</w:t>
    </w:r>
    <w:r w:rsidR="005F2F49">
      <w:rPr>
        <w:rFonts w:ascii="Calibri" w:hAnsi="Calibri"/>
        <w:b/>
      </w:rPr>
      <w:t xml:space="preserve"> </w:t>
    </w:r>
    <w:r w:rsidR="005F2F49" w:rsidRPr="00F65180">
      <w:rPr>
        <w:rFonts w:ascii="Calibri" w:hAnsi="Calibri"/>
        <w:b/>
      </w:rPr>
      <w:t>Request</w:t>
    </w:r>
  </w:p>
  <w:p w:rsidR="005F2F49" w:rsidRPr="009B4DCF" w:rsidRDefault="005F2F49" w:rsidP="005F2F49">
    <w:pPr>
      <w:shd w:val="clear" w:color="auto" w:fill="FFFF99"/>
      <w:jc w:val="center"/>
      <w:rPr>
        <w:rFonts w:ascii="Calibri" w:hAnsi="Calibri"/>
        <w:sz w:val="20"/>
      </w:rPr>
    </w:pPr>
    <w:r w:rsidRPr="009B4DCF">
      <w:rPr>
        <w:rFonts w:ascii="Calibri" w:hAnsi="Calibri"/>
        <w:sz w:val="20"/>
      </w:rPr>
      <w:t>(Please</w:t>
    </w:r>
    <w:r w:rsidR="001D614E">
      <w:rPr>
        <w:rFonts w:ascii="Calibri" w:hAnsi="Calibri"/>
        <w:sz w:val="20"/>
      </w:rPr>
      <w:t xml:space="preserve"> keep</w:t>
    </w:r>
    <w:r w:rsidRPr="009B4DCF">
      <w:rPr>
        <w:rFonts w:ascii="Calibri" w:hAnsi="Calibri"/>
        <w:sz w:val="20"/>
      </w:rPr>
      <w:t xml:space="preserve"> </w:t>
    </w:r>
    <w:r w:rsidR="001D614E">
      <w:rPr>
        <w:rFonts w:ascii="Calibri" w:hAnsi="Calibri"/>
        <w:sz w:val="20"/>
      </w:rPr>
      <w:t>original</w:t>
    </w:r>
    <w:r w:rsidRPr="009B4DCF">
      <w:rPr>
        <w:rFonts w:ascii="Calibri" w:hAnsi="Calibri"/>
        <w:sz w:val="20"/>
      </w:rPr>
      <w:t xml:space="preserve"> in the department fi</w:t>
    </w:r>
    <w:r w:rsidR="001D614E">
      <w:rPr>
        <w:rFonts w:ascii="Calibri" w:hAnsi="Calibri"/>
        <w:sz w:val="20"/>
      </w:rPr>
      <w:t>le with PI’s and Chair’s signatures.</w:t>
    </w:r>
    <w:r w:rsidRPr="009B4DCF">
      <w:rPr>
        <w:rFonts w:ascii="Calibri" w:hAnsi="Calibri"/>
        <w:sz w:val="20"/>
      </w:rPr>
      <w:t xml:space="preserve">)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856"/>
    <w:multiLevelType w:val="hybridMultilevel"/>
    <w:tmpl w:val="46A0CD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289F"/>
    <w:multiLevelType w:val="hybridMultilevel"/>
    <w:tmpl w:val="3BD0F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635C"/>
    <w:multiLevelType w:val="hybridMultilevel"/>
    <w:tmpl w:val="275C7582"/>
    <w:lvl w:ilvl="0" w:tplc="837CC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4C0B"/>
    <w:multiLevelType w:val="multilevel"/>
    <w:tmpl w:val="46A0CD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B2DF8"/>
    <w:multiLevelType w:val="multilevel"/>
    <w:tmpl w:val="0DFE15B8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48D37F9D"/>
    <w:multiLevelType w:val="hybridMultilevel"/>
    <w:tmpl w:val="047A1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94237"/>
    <w:multiLevelType w:val="hybridMultilevel"/>
    <w:tmpl w:val="0DFE15B8"/>
    <w:lvl w:ilvl="0" w:tplc="04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51E45A9F"/>
    <w:multiLevelType w:val="hybridMultilevel"/>
    <w:tmpl w:val="A67C87D0"/>
    <w:lvl w:ilvl="0" w:tplc="FBCA3480">
      <w:start w:val="1"/>
      <w:numFmt w:val="decimal"/>
      <w:lvlText w:val="%1)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6F013F28"/>
    <w:multiLevelType w:val="hybridMultilevel"/>
    <w:tmpl w:val="5C30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BC"/>
    <w:rsid w:val="00004E6B"/>
    <w:rsid w:val="00005AE2"/>
    <w:rsid w:val="00045E85"/>
    <w:rsid w:val="000741B3"/>
    <w:rsid w:val="0008081A"/>
    <w:rsid w:val="00080E65"/>
    <w:rsid w:val="000C630F"/>
    <w:rsid w:val="000D1098"/>
    <w:rsid w:val="000D2503"/>
    <w:rsid w:val="000E0450"/>
    <w:rsid w:val="000F44E3"/>
    <w:rsid w:val="00106728"/>
    <w:rsid w:val="0011152B"/>
    <w:rsid w:val="00117A72"/>
    <w:rsid w:val="00132EA3"/>
    <w:rsid w:val="00170454"/>
    <w:rsid w:val="00182EFC"/>
    <w:rsid w:val="00187848"/>
    <w:rsid w:val="001C00F7"/>
    <w:rsid w:val="001C0215"/>
    <w:rsid w:val="001D5624"/>
    <w:rsid w:val="001D614E"/>
    <w:rsid w:val="001E456D"/>
    <w:rsid w:val="001E4F9B"/>
    <w:rsid w:val="001F5675"/>
    <w:rsid w:val="00212C8F"/>
    <w:rsid w:val="00255290"/>
    <w:rsid w:val="00255E13"/>
    <w:rsid w:val="00257299"/>
    <w:rsid w:val="0028441A"/>
    <w:rsid w:val="00285E9C"/>
    <w:rsid w:val="0028649E"/>
    <w:rsid w:val="00297E7D"/>
    <w:rsid w:val="002A6E8F"/>
    <w:rsid w:val="003020FA"/>
    <w:rsid w:val="00302ED0"/>
    <w:rsid w:val="003369FB"/>
    <w:rsid w:val="0034755A"/>
    <w:rsid w:val="00355437"/>
    <w:rsid w:val="00361D08"/>
    <w:rsid w:val="003A432A"/>
    <w:rsid w:val="003A65AD"/>
    <w:rsid w:val="003F58F5"/>
    <w:rsid w:val="00411BA3"/>
    <w:rsid w:val="0041585F"/>
    <w:rsid w:val="00422E2D"/>
    <w:rsid w:val="00457564"/>
    <w:rsid w:val="004A4C1F"/>
    <w:rsid w:val="00506AA7"/>
    <w:rsid w:val="0051136A"/>
    <w:rsid w:val="00523CA5"/>
    <w:rsid w:val="00530B4D"/>
    <w:rsid w:val="00534749"/>
    <w:rsid w:val="005366DC"/>
    <w:rsid w:val="00540FF8"/>
    <w:rsid w:val="00575D13"/>
    <w:rsid w:val="005A58B7"/>
    <w:rsid w:val="005A5E8B"/>
    <w:rsid w:val="005F2F49"/>
    <w:rsid w:val="00623591"/>
    <w:rsid w:val="00633C56"/>
    <w:rsid w:val="00641676"/>
    <w:rsid w:val="00643C29"/>
    <w:rsid w:val="00644C09"/>
    <w:rsid w:val="00651109"/>
    <w:rsid w:val="00672E34"/>
    <w:rsid w:val="00674BEC"/>
    <w:rsid w:val="00675609"/>
    <w:rsid w:val="00684F8B"/>
    <w:rsid w:val="006A2CF0"/>
    <w:rsid w:val="006A61B5"/>
    <w:rsid w:val="006D3E88"/>
    <w:rsid w:val="006D41BC"/>
    <w:rsid w:val="006D5837"/>
    <w:rsid w:val="00701439"/>
    <w:rsid w:val="00722F2B"/>
    <w:rsid w:val="00767FE2"/>
    <w:rsid w:val="00772DCE"/>
    <w:rsid w:val="007921F2"/>
    <w:rsid w:val="007D792B"/>
    <w:rsid w:val="007E0A9E"/>
    <w:rsid w:val="0080036E"/>
    <w:rsid w:val="00801CF1"/>
    <w:rsid w:val="00804DA9"/>
    <w:rsid w:val="00805EFD"/>
    <w:rsid w:val="00806ED4"/>
    <w:rsid w:val="00817564"/>
    <w:rsid w:val="008242ED"/>
    <w:rsid w:val="00826066"/>
    <w:rsid w:val="00827FA5"/>
    <w:rsid w:val="00830068"/>
    <w:rsid w:val="00835005"/>
    <w:rsid w:val="00846A5F"/>
    <w:rsid w:val="008A746B"/>
    <w:rsid w:val="00902425"/>
    <w:rsid w:val="00904A04"/>
    <w:rsid w:val="009228A0"/>
    <w:rsid w:val="009447A2"/>
    <w:rsid w:val="009451E2"/>
    <w:rsid w:val="00945CAB"/>
    <w:rsid w:val="009548FD"/>
    <w:rsid w:val="009663E5"/>
    <w:rsid w:val="009861AD"/>
    <w:rsid w:val="0099316D"/>
    <w:rsid w:val="00993184"/>
    <w:rsid w:val="0099623F"/>
    <w:rsid w:val="009A153B"/>
    <w:rsid w:val="009B4DCF"/>
    <w:rsid w:val="009E165E"/>
    <w:rsid w:val="00A10C3B"/>
    <w:rsid w:val="00A13DB9"/>
    <w:rsid w:val="00A278D3"/>
    <w:rsid w:val="00AD0681"/>
    <w:rsid w:val="00AD7E01"/>
    <w:rsid w:val="00AF5A6D"/>
    <w:rsid w:val="00AF5F7C"/>
    <w:rsid w:val="00AF7EF0"/>
    <w:rsid w:val="00B0204C"/>
    <w:rsid w:val="00B105C8"/>
    <w:rsid w:val="00B63BFC"/>
    <w:rsid w:val="00B67404"/>
    <w:rsid w:val="00B85193"/>
    <w:rsid w:val="00B944FF"/>
    <w:rsid w:val="00BD0158"/>
    <w:rsid w:val="00BD793C"/>
    <w:rsid w:val="00BE372B"/>
    <w:rsid w:val="00BF31BF"/>
    <w:rsid w:val="00BF38C1"/>
    <w:rsid w:val="00C16E01"/>
    <w:rsid w:val="00C27521"/>
    <w:rsid w:val="00C3709F"/>
    <w:rsid w:val="00C659FB"/>
    <w:rsid w:val="00C90446"/>
    <w:rsid w:val="00C90BAE"/>
    <w:rsid w:val="00C91AAA"/>
    <w:rsid w:val="00CA23CF"/>
    <w:rsid w:val="00CA2C9B"/>
    <w:rsid w:val="00CE5B93"/>
    <w:rsid w:val="00D16E05"/>
    <w:rsid w:val="00D22FCC"/>
    <w:rsid w:val="00D4361F"/>
    <w:rsid w:val="00D6182A"/>
    <w:rsid w:val="00D83090"/>
    <w:rsid w:val="00D84ACA"/>
    <w:rsid w:val="00D8785B"/>
    <w:rsid w:val="00DD3861"/>
    <w:rsid w:val="00DE342E"/>
    <w:rsid w:val="00DF46A0"/>
    <w:rsid w:val="00E42D0A"/>
    <w:rsid w:val="00E86568"/>
    <w:rsid w:val="00E8705A"/>
    <w:rsid w:val="00E96145"/>
    <w:rsid w:val="00EC4DA3"/>
    <w:rsid w:val="00EE4171"/>
    <w:rsid w:val="00F14C09"/>
    <w:rsid w:val="00F1631D"/>
    <w:rsid w:val="00F20787"/>
    <w:rsid w:val="00F450B8"/>
    <w:rsid w:val="00F5165F"/>
    <w:rsid w:val="00F5325B"/>
    <w:rsid w:val="00F65180"/>
    <w:rsid w:val="00F67ADC"/>
    <w:rsid w:val="00F72761"/>
    <w:rsid w:val="00F9749A"/>
    <w:rsid w:val="00F974C5"/>
    <w:rsid w:val="00FD7C07"/>
    <w:rsid w:val="00FE3CC7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  <w15:docId w15:val="{0068A8CA-C9AC-46C5-A95E-E5389187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6D"/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E456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663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63E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8649E"/>
    <w:rPr>
      <w:color w:val="0000FF"/>
      <w:u w:val="single"/>
    </w:rPr>
  </w:style>
  <w:style w:type="character" w:customStyle="1" w:styleId="policytitle">
    <w:name w:val="policytitle"/>
    <w:basedOn w:val="DefaultParagraphFont"/>
    <w:rsid w:val="0028649E"/>
  </w:style>
  <w:style w:type="character" w:styleId="PageNumber">
    <w:name w:val="page number"/>
    <w:basedOn w:val="DefaultParagraphFont"/>
    <w:rsid w:val="009B4DCF"/>
  </w:style>
  <w:style w:type="paragraph" w:styleId="ListParagraph">
    <w:name w:val="List Paragraph"/>
    <w:basedOn w:val="Normal"/>
    <w:uiPriority w:val="34"/>
    <w:qFormat/>
    <w:rsid w:val="0018784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C00F7"/>
    <w:rPr>
      <w:rFonts w:ascii="New York" w:hAnsi="New York"/>
      <w:sz w:val="24"/>
    </w:rPr>
  </w:style>
  <w:style w:type="character" w:styleId="PlaceholderText">
    <w:name w:val="Placeholder Text"/>
    <w:basedOn w:val="DefaultParagraphFont"/>
    <w:uiPriority w:val="99"/>
    <w:semiHidden/>
    <w:rsid w:val="008A746B"/>
    <w:rPr>
      <w:color w:val="808080"/>
    </w:rPr>
  </w:style>
  <w:style w:type="table" w:styleId="TableGrid">
    <w:name w:val="Table Grid"/>
    <w:basedOn w:val="TableNormal"/>
    <w:rsid w:val="00D8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F5A6D"/>
    <w:rPr>
      <w:rFonts w:ascii="New York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E2C8ADD1FF4249B9000255CBF7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9DA4-F405-4651-AA56-F5BF9E5A29E7}"/>
      </w:docPartPr>
      <w:docPartBody>
        <w:p w:rsidR="004B513F" w:rsidRDefault="00B84296" w:rsidP="00B84296">
          <w:pPr>
            <w:pStyle w:val="34E2C8ADD1FF4249B9000255CBF7DDDC"/>
          </w:pPr>
          <w:r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cstheme="minorHAnsi"/>
              <w:sz w:val="20"/>
              <w:szCs w:val="20"/>
            </w:rPr>
            <w:instrText xml:space="preserve"> FORMTEXT </w:instrText>
          </w:r>
          <w:r>
            <w:rPr>
              <w:rFonts w:cstheme="minorHAnsi"/>
              <w:sz w:val="20"/>
              <w:szCs w:val="20"/>
            </w:rPr>
          </w:r>
          <w:r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96"/>
    <w:rsid w:val="004B513F"/>
    <w:rsid w:val="00B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E2C8ADD1FF4249B9000255CBF7DDDC">
    <w:name w:val="34E2C8ADD1FF4249B9000255CBF7DDDC"/>
    <w:rsid w:val="00B84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BFB1-2B04-4212-8FB9-EEA68462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RESPONSIBILITIES: (Attach separate job description/job responsibilities if more space is required)</vt:lpstr>
    </vt:vector>
  </TitlesOfParts>
  <Company>None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RESPONSIBILITIES: (Attach separate job description/job responsibilities if more space is required)</dc:title>
  <dc:creator>rhonda</dc:creator>
  <cp:lastModifiedBy>Eric M Chong</cp:lastModifiedBy>
  <cp:revision>5</cp:revision>
  <cp:lastPrinted>2011-01-24T19:26:00Z</cp:lastPrinted>
  <dcterms:created xsi:type="dcterms:W3CDTF">2017-06-09T22:17:00Z</dcterms:created>
  <dcterms:modified xsi:type="dcterms:W3CDTF">2018-12-06T19:12:00Z</dcterms:modified>
</cp:coreProperties>
</file>